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DEE" w:rsidRPr="00BD4440" w:rsidRDefault="004F5DEE" w:rsidP="004F5DEE">
      <w:pPr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  <w:r>
        <w:rPr>
          <w:noProof/>
          <w:color w:val="4F6228" w:themeColor="accent3" w:themeShade="80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4413885</wp:posOffset>
            </wp:positionH>
            <wp:positionV relativeFrom="paragraph">
              <wp:posOffset>226060</wp:posOffset>
            </wp:positionV>
            <wp:extent cx="1966595" cy="1753870"/>
            <wp:effectExtent l="0" t="0" r="0" b="0"/>
            <wp:wrapTight wrapText="bothSides">
              <wp:wrapPolygon edited="0">
                <wp:start x="7114" y="235"/>
                <wp:lineTo x="5231" y="2112"/>
                <wp:lineTo x="5022" y="3988"/>
                <wp:lineTo x="1465" y="6335"/>
                <wp:lineTo x="2511" y="7742"/>
                <wp:lineTo x="3348" y="11496"/>
                <wp:lineTo x="3348" y="16423"/>
                <wp:lineTo x="7323" y="18534"/>
                <wp:lineTo x="10253" y="19004"/>
                <wp:lineTo x="10043" y="20411"/>
                <wp:lineTo x="10880" y="20411"/>
                <wp:lineTo x="11089" y="20411"/>
                <wp:lineTo x="12345" y="19238"/>
                <wp:lineTo x="12345" y="19004"/>
                <wp:lineTo x="14019" y="19004"/>
                <wp:lineTo x="19250" y="16188"/>
                <wp:lineTo x="19040" y="9619"/>
                <wp:lineTo x="18203" y="8211"/>
                <wp:lineTo x="16320" y="7742"/>
                <wp:lineTo x="15902" y="3988"/>
                <wp:lineTo x="17157" y="1173"/>
                <wp:lineTo x="8160" y="235"/>
                <wp:lineTo x="7114" y="235"/>
              </wp:wrapPolygon>
            </wp:wrapTight>
            <wp:docPr id="2" name="Рисунок 2" descr="http://img-fotki.yandex.ru/get/4510/novprospekt.7/0_46e39_19d06b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g-fotki.yandex.ru/get/4510/novprospekt.7/0_46e39_19d06ba1_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DEE" w:rsidRDefault="004F5DEE" w:rsidP="004F5DEE"/>
    <w:p w:rsidR="004F5DEE" w:rsidRDefault="004F5DEE" w:rsidP="004F5DEE"/>
    <w:p w:rsidR="004F5DEE" w:rsidRDefault="004F5DEE" w:rsidP="004F5DEE"/>
    <w:p w:rsidR="004F5DEE" w:rsidRDefault="004F5DEE" w:rsidP="004F5DEE"/>
    <w:p w:rsidR="004F5DEE" w:rsidRPr="00DC73CF" w:rsidRDefault="004F5DEE" w:rsidP="004F5DEE">
      <w:pPr>
        <w:pStyle w:val="a3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 w:rsidRPr="00DC73CF">
        <w:rPr>
          <w:rFonts w:ascii="Times New Roman" w:hAnsi="Times New Roman"/>
          <w:b/>
          <w:color w:val="E36C0A" w:themeColor="accent6" w:themeShade="BF"/>
          <w:sz w:val="52"/>
          <w:szCs w:val="52"/>
        </w:rPr>
        <w:t xml:space="preserve">              </w:t>
      </w:r>
      <w:r w:rsidRPr="00DC73CF">
        <w:rPr>
          <w:rFonts w:ascii="Times New Roman" w:hAnsi="Times New Roman"/>
          <w:b/>
          <w:color w:val="E36C0A" w:themeColor="accent6" w:themeShade="BF"/>
          <w:sz w:val="72"/>
          <w:szCs w:val="72"/>
        </w:rPr>
        <w:t>Проект</w:t>
      </w:r>
    </w:p>
    <w:p w:rsidR="004F5DEE" w:rsidRPr="00DC73CF" w:rsidRDefault="004F5DEE" w:rsidP="004F5DEE">
      <w:pPr>
        <w:pStyle w:val="a3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 w:rsidRPr="00DC73CF">
        <w:rPr>
          <w:rFonts w:ascii="Times New Roman" w:hAnsi="Times New Roman"/>
          <w:b/>
          <w:color w:val="E36C0A" w:themeColor="accent6" w:themeShade="BF"/>
          <w:sz w:val="72"/>
          <w:szCs w:val="72"/>
        </w:rPr>
        <w:t xml:space="preserve">для старшей </w:t>
      </w:r>
      <w:r w:rsidR="00DC73CF" w:rsidRPr="00DC73CF">
        <w:rPr>
          <w:rFonts w:ascii="Times New Roman" w:hAnsi="Times New Roman"/>
          <w:b/>
          <w:color w:val="E36C0A" w:themeColor="accent6" w:themeShade="BF"/>
          <w:sz w:val="72"/>
          <w:szCs w:val="72"/>
        </w:rPr>
        <w:t xml:space="preserve">и подготовительной </w:t>
      </w:r>
      <w:r w:rsidRPr="00DC73CF">
        <w:rPr>
          <w:rFonts w:ascii="Times New Roman" w:hAnsi="Times New Roman"/>
          <w:b/>
          <w:color w:val="E36C0A" w:themeColor="accent6" w:themeShade="BF"/>
          <w:sz w:val="72"/>
          <w:szCs w:val="72"/>
        </w:rPr>
        <w:t xml:space="preserve">группы </w:t>
      </w:r>
    </w:p>
    <w:p w:rsidR="004F5DEE" w:rsidRPr="00DC73CF" w:rsidRDefault="004F5DEE" w:rsidP="004F5DEE">
      <w:pPr>
        <w:pStyle w:val="a3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 w:rsidRPr="00DC73CF">
        <w:rPr>
          <w:rFonts w:ascii="Times New Roman" w:hAnsi="Times New Roman"/>
          <w:b/>
          <w:color w:val="E36C0A" w:themeColor="accent6" w:themeShade="BF"/>
          <w:sz w:val="72"/>
          <w:szCs w:val="72"/>
        </w:rPr>
        <w:t>«ПО СЛЕДАМ ОСЕНИ»</w:t>
      </w:r>
    </w:p>
    <w:p w:rsidR="004F5DEE" w:rsidRDefault="004F5DEE" w:rsidP="004F5DEE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72"/>
          <w:szCs w:val="72"/>
        </w:rPr>
      </w:pPr>
    </w:p>
    <w:p w:rsidR="004F5DEE" w:rsidRDefault="004F5DEE" w:rsidP="004F5DEE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72"/>
          <w:szCs w:val="72"/>
        </w:rPr>
      </w:pPr>
      <w:r>
        <w:rPr>
          <w:rFonts w:ascii="Times New Roman" w:hAnsi="Times New Roman"/>
          <w:b/>
          <w:noProof/>
          <w:color w:val="4F6228" w:themeColor="accent3" w:themeShade="80"/>
          <w:sz w:val="72"/>
          <w:szCs w:val="7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187960</wp:posOffset>
            </wp:positionV>
            <wp:extent cx="1966595" cy="1753870"/>
            <wp:effectExtent l="0" t="0" r="0" b="0"/>
            <wp:wrapTight wrapText="bothSides">
              <wp:wrapPolygon edited="0">
                <wp:start x="7114" y="235"/>
                <wp:lineTo x="5231" y="2112"/>
                <wp:lineTo x="5022" y="3988"/>
                <wp:lineTo x="1465" y="6335"/>
                <wp:lineTo x="2511" y="7742"/>
                <wp:lineTo x="3348" y="11496"/>
                <wp:lineTo x="3348" y="16423"/>
                <wp:lineTo x="7323" y="18534"/>
                <wp:lineTo x="10253" y="19004"/>
                <wp:lineTo x="10043" y="20411"/>
                <wp:lineTo x="10880" y="20411"/>
                <wp:lineTo x="11089" y="20411"/>
                <wp:lineTo x="12345" y="19238"/>
                <wp:lineTo x="12345" y="19004"/>
                <wp:lineTo x="14019" y="19004"/>
                <wp:lineTo x="19250" y="16188"/>
                <wp:lineTo x="19040" y="9619"/>
                <wp:lineTo x="18203" y="8211"/>
                <wp:lineTo x="16320" y="7742"/>
                <wp:lineTo x="15902" y="3988"/>
                <wp:lineTo x="17157" y="1173"/>
                <wp:lineTo x="8160" y="235"/>
                <wp:lineTo x="7114" y="235"/>
              </wp:wrapPolygon>
            </wp:wrapTight>
            <wp:docPr id="4" name="Рисунок 2" descr="http://img-fotki.yandex.ru/get/4510/novprospekt.7/0_46e39_19d06ba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g-fotki.yandex.ru/get/4510/novprospekt.7/0_46e39_19d06ba1_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5DEE" w:rsidRPr="00BD4440" w:rsidRDefault="004F5DEE" w:rsidP="004F5DEE">
      <w:pPr>
        <w:pStyle w:val="1"/>
        <w:spacing w:before="0" w:beforeAutospacing="0" w:after="0" w:afterAutospacing="0"/>
        <w:jc w:val="center"/>
        <w:rPr>
          <w:color w:val="4F6228"/>
          <w:sz w:val="44"/>
          <w:szCs w:val="44"/>
        </w:rPr>
      </w:pPr>
      <w:r>
        <w:rPr>
          <w:sz w:val="28"/>
          <w:szCs w:val="28"/>
        </w:rPr>
        <w:t xml:space="preserve">                                                       </w:t>
      </w:r>
      <w:r w:rsidRPr="00BD4440">
        <w:rPr>
          <w:color w:val="4F6228"/>
          <w:sz w:val="44"/>
          <w:szCs w:val="44"/>
        </w:rPr>
        <w:t>Подготовила</w:t>
      </w:r>
      <w:r w:rsidRPr="00BD4440">
        <w:rPr>
          <w:color w:val="4F6228" w:themeColor="accent3" w:themeShade="80"/>
          <w:sz w:val="44"/>
          <w:szCs w:val="44"/>
        </w:rPr>
        <w:t xml:space="preserve">:    </w:t>
      </w:r>
    </w:p>
    <w:p w:rsidR="004F5DEE" w:rsidRDefault="004F5DEE" w:rsidP="004F5DEE">
      <w:pPr>
        <w:pStyle w:val="1"/>
        <w:spacing w:before="0" w:beforeAutospacing="0" w:after="0" w:afterAutospacing="0"/>
        <w:jc w:val="center"/>
        <w:rPr>
          <w:color w:val="4F6228" w:themeColor="accent3" w:themeShade="80"/>
          <w:sz w:val="44"/>
          <w:szCs w:val="44"/>
        </w:rPr>
      </w:pPr>
      <w:r w:rsidRPr="00BD4440">
        <w:rPr>
          <w:color w:val="4F6228"/>
          <w:sz w:val="44"/>
          <w:szCs w:val="44"/>
        </w:rPr>
        <w:t xml:space="preserve">воспитатель: </w:t>
      </w:r>
      <w:r w:rsidR="00DC73CF">
        <w:rPr>
          <w:color w:val="4F6228" w:themeColor="accent3" w:themeShade="80"/>
          <w:sz w:val="44"/>
          <w:szCs w:val="44"/>
        </w:rPr>
        <w:t>Ерёмина М.В</w:t>
      </w:r>
      <w:r w:rsidRPr="00BD4440">
        <w:rPr>
          <w:color w:val="4F6228" w:themeColor="accent3" w:themeShade="80"/>
          <w:sz w:val="44"/>
          <w:szCs w:val="44"/>
        </w:rPr>
        <w:t>.</w:t>
      </w:r>
    </w:p>
    <w:p w:rsidR="004F5DEE" w:rsidRDefault="004F5DEE" w:rsidP="004F5DEE">
      <w:pPr>
        <w:pStyle w:val="1"/>
        <w:spacing w:before="0" w:beforeAutospacing="0" w:after="0" w:afterAutospacing="0"/>
        <w:jc w:val="center"/>
        <w:rPr>
          <w:color w:val="4F6228" w:themeColor="accent3" w:themeShade="80"/>
          <w:sz w:val="44"/>
          <w:szCs w:val="44"/>
        </w:rPr>
      </w:pPr>
    </w:p>
    <w:p w:rsidR="004F5DEE" w:rsidRDefault="004F5DEE" w:rsidP="004F5DEE">
      <w:pPr>
        <w:pStyle w:val="1"/>
        <w:spacing w:before="0" w:beforeAutospacing="0" w:after="0" w:afterAutospacing="0"/>
        <w:jc w:val="center"/>
        <w:rPr>
          <w:color w:val="4F6228" w:themeColor="accent3" w:themeShade="80"/>
          <w:sz w:val="44"/>
          <w:szCs w:val="44"/>
        </w:rPr>
      </w:pPr>
    </w:p>
    <w:p w:rsidR="004F5DEE" w:rsidRDefault="004F5DEE" w:rsidP="004F5DEE">
      <w:pPr>
        <w:pStyle w:val="1"/>
        <w:spacing w:before="0" w:beforeAutospacing="0" w:after="0" w:afterAutospacing="0"/>
        <w:jc w:val="center"/>
        <w:rPr>
          <w:color w:val="4F6228" w:themeColor="accent3" w:themeShade="80"/>
          <w:sz w:val="44"/>
          <w:szCs w:val="44"/>
        </w:rPr>
      </w:pPr>
    </w:p>
    <w:p w:rsidR="004F5DEE" w:rsidRDefault="00DC73CF" w:rsidP="004F5DEE">
      <w:pPr>
        <w:pStyle w:val="1"/>
        <w:spacing w:before="0" w:beforeAutospacing="0" w:after="0" w:afterAutospacing="0"/>
        <w:jc w:val="center"/>
        <w:rPr>
          <w:color w:val="4F6228" w:themeColor="accent3" w:themeShade="80"/>
          <w:sz w:val="44"/>
          <w:szCs w:val="44"/>
        </w:rPr>
      </w:pPr>
      <w:r>
        <w:rPr>
          <w:noProof/>
          <w:color w:val="4F6228" w:themeColor="accent3" w:themeShade="80"/>
          <w:sz w:val="44"/>
          <w:szCs w:val="44"/>
        </w:rPr>
        <w:drawing>
          <wp:inline distT="0" distB="0" distL="0" distR="0">
            <wp:extent cx="4064000" cy="2336799"/>
            <wp:effectExtent l="19050" t="0" r="0" b="0"/>
            <wp:docPr id="3" name="Рисунок 1" descr="D:\ЗВЕЗДОЧЕТЫ\ФОТО  22-23\Осень\IMG-2022101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ВЕЗДОЧЕТЫ\ФОТО  22-23\Осень\IMG-20221018-WA0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33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EE" w:rsidRDefault="004F5DEE" w:rsidP="004F5DEE">
      <w:pPr>
        <w:pStyle w:val="1"/>
        <w:spacing w:before="0" w:beforeAutospacing="0" w:after="0" w:afterAutospacing="0"/>
        <w:rPr>
          <w:color w:val="4F6228" w:themeColor="accent3" w:themeShade="80"/>
          <w:sz w:val="44"/>
          <w:szCs w:val="44"/>
        </w:rPr>
      </w:pPr>
    </w:p>
    <w:p w:rsidR="004F5DEE" w:rsidRPr="00DC73CF" w:rsidRDefault="004F5DEE" w:rsidP="00DC73CF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            </w:t>
      </w:r>
      <w:r w:rsidR="00DC73CF">
        <w:t xml:space="preserve">                            </w:t>
      </w:r>
      <w:r w:rsidR="00DC73CF" w:rsidRPr="00DC73CF">
        <w:rPr>
          <w:rFonts w:ascii="Times New Roman" w:hAnsi="Times New Roman" w:cs="Times New Roman"/>
          <w:sz w:val="24"/>
          <w:szCs w:val="24"/>
        </w:rPr>
        <w:t>2022</w:t>
      </w:r>
      <w:r w:rsidRPr="00DC73CF">
        <w:rPr>
          <w:rFonts w:ascii="Times New Roman" w:hAnsi="Times New Roman" w:cs="Times New Roman"/>
          <w:sz w:val="24"/>
          <w:szCs w:val="24"/>
        </w:rPr>
        <w:t xml:space="preserve"> г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Вид проекта:</w:t>
      </w:r>
      <w:r w:rsidRPr="00DC73CF">
        <w:rPr>
          <w:rFonts w:ascii="Times New Roman" w:hAnsi="Times New Roman" w:cs="Times New Roman"/>
          <w:iCs/>
          <w:color w:val="000000"/>
          <w:sz w:val="24"/>
          <w:szCs w:val="24"/>
        </w:rPr>
        <w:t> творчески — информационный.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Продолжительность проекта: </w:t>
      </w:r>
      <w:proofErr w:type="gramStart"/>
      <w:r w:rsidR="00DC73CF" w:rsidRPr="00DC73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краткосрочный</w:t>
      </w:r>
      <w:proofErr w:type="gramEnd"/>
      <w:r w:rsidR="00DC73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DC73CF" w:rsidRPr="00DC73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-</w:t>
      </w:r>
      <w:r w:rsidRPr="00DC73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DC73CF" w:rsidRPr="00DC73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2</w:t>
      </w:r>
      <w:r w:rsidRPr="00DC73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месяц</w:t>
      </w:r>
      <w:r w:rsidR="00DC73CF" w:rsidRPr="00DC73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</w:t>
      </w:r>
      <w:r w:rsidRPr="00DC73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4F5DEE" w:rsidRPr="00DC73CF" w:rsidRDefault="004F5DEE" w:rsidP="00DC73CF">
      <w:pPr>
        <w:rPr>
          <w:rStyle w:val="a4"/>
          <w:rFonts w:ascii="Times New Roman" w:hAnsi="Times New Roman"/>
          <w:sz w:val="24"/>
          <w:szCs w:val="24"/>
        </w:rPr>
      </w:pPr>
      <w:r w:rsidRPr="00DC73C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Участники проекта:</w:t>
      </w:r>
      <w:r w:rsidRPr="00DC73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 </w:t>
      </w:r>
      <w:r w:rsidRPr="00DC73CF">
        <w:rPr>
          <w:rStyle w:val="a4"/>
          <w:rFonts w:ascii="Times New Roman" w:hAnsi="Times New Roman"/>
          <w:sz w:val="24"/>
          <w:szCs w:val="24"/>
        </w:rPr>
        <w:t>дети старшей группы</w:t>
      </w:r>
      <w:r w:rsidR="00DC73CF" w:rsidRPr="00DC73CF">
        <w:rPr>
          <w:rStyle w:val="a4"/>
          <w:rFonts w:ascii="Times New Roman" w:hAnsi="Times New Roman"/>
          <w:sz w:val="24"/>
          <w:szCs w:val="24"/>
        </w:rPr>
        <w:t xml:space="preserve"> и подготовительной</w:t>
      </w:r>
      <w:r w:rsidRPr="00DC73CF">
        <w:rPr>
          <w:rStyle w:val="a4"/>
          <w:rFonts w:ascii="Times New Roman" w:hAnsi="Times New Roman"/>
          <w:sz w:val="24"/>
          <w:szCs w:val="24"/>
        </w:rPr>
        <w:t>, воспитатель, родители.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Форма проведения:</w:t>
      </w: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C73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дневная (в рамках организации педагогического процесса на занятиях и в повседневной жизни с учётом принципов частичной интеграции).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темы:</w:t>
      </w: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Огромную роль в экологическом образовании дошкольников играет практическая, исследовательская деятельность в природных условиях, что в свою очередь способствует развитию любознательности. Экологическое образование будет более эффективным, если изучать природу через эмоциональное восприятие и через прямой контакт ребенка с природой. Одним из важнейших направлений в работе с детьми старшего возраста, является развитие их познавательной сферы, что способствует, расширению, уточнению чувств, отношений, знаний.</w:t>
      </w:r>
      <w:r w:rsidRPr="00DC73C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Проблема:</w:t>
      </w: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период детства дети дошкольного возраста только начинают познавать мир, явления природы. В этот период их жизни необходимо систематически передавать детям в увлекательной форме разнообразную информацию о времени года — осень, явлениях природы происходящих осенью, создавать опору для фиксации наблюдений: собирать природный материал для развития творчества, иллюстрации.</w:t>
      </w: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Участие детей в этом проекте позволит ознакомить их с представлением об осени — как времени года, её характерных признаках, развить творческие способности</w:t>
      </w:r>
      <w:proofErr w:type="gramStart"/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оисковую деятельность, связную речь.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проекта:</w:t>
      </w: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Расширять и систематизировать знание детей об осени, как о времени года, ее признаках и явлениях.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Задачи проекта: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Углубить  представления об изменениях в природе  осенью;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 умения наблюдать за живыми объектами и явлениями неживой природы;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привлечь  внимания к окружающим природным объектам;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 умение видеть красоту окружающего природного мира, разнообразия его красок и форм;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расширить представление о многообразии и пользе овощей и фруктов, </w:t>
      </w:r>
      <w:proofErr w:type="spellStart"/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созреваемых</w:t>
      </w:r>
      <w:proofErr w:type="spellEnd"/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осенний период;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нравственные и духовные качества ребёнка во время его общения с природой.</w:t>
      </w:r>
    </w:p>
    <w:p w:rsid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C73CF" w:rsidRDefault="00DC73CF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4F5DEE" w:rsidRPr="00DC73CF" w:rsidRDefault="004F5DEE" w:rsidP="00DC73CF">
      <w:pP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>Подготовительный этап: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C73CF">
        <w:rPr>
          <w:rFonts w:ascii="Times New Roman" w:hAnsi="Times New Roman" w:cs="Times New Roman"/>
          <w:color w:val="000000"/>
          <w:sz w:val="24"/>
          <w:szCs w:val="24"/>
        </w:rPr>
        <w:t>Сообщить детям о наступившим</w:t>
      </w:r>
      <w:r w:rsidR="00DC73C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C73CF">
        <w:rPr>
          <w:rFonts w:ascii="Times New Roman" w:hAnsi="Times New Roman" w:cs="Times New Roman"/>
          <w:color w:val="000000"/>
          <w:sz w:val="24"/>
          <w:szCs w:val="24"/>
        </w:rPr>
        <w:t xml:space="preserve"> времени года – осень.</w:t>
      </w:r>
      <w:proofErr w:type="gramEnd"/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C73CF">
        <w:rPr>
          <w:rFonts w:ascii="Times New Roman" w:hAnsi="Times New Roman" w:cs="Times New Roman"/>
          <w:color w:val="000000"/>
          <w:sz w:val="24"/>
          <w:szCs w:val="24"/>
        </w:rPr>
        <w:t xml:space="preserve">Обратиться с просьбой к родителям принять активное участие в </w:t>
      </w:r>
      <w:r w:rsidR="00DC73CF">
        <w:rPr>
          <w:rFonts w:ascii="Times New Roman" w:hAnsi="Times New Roman" w:cs="Times New Roman"/>
          <w:color w:val="000000"/>
          <w:sz w:val="24"/>
          <w:szCs w:val="24"/>
        </w:rPr>
        <w:t>выставке-конкурсе «Осенние мотивы</w:t>
      </w:r>
      <w:r w:rsidRPr="00DC73CF">
        <w:rPr>
          <w:rFonts w:ascii="Times New Roman" w:hAnsi="Times New Roman" w:cs="Times New Roman"/>
          <w:color w:val="000000"/>
          <w:sz w:val="24"/>
          <w:szCs w:val="24"/>
        </w:rPr>
        <w:t>» (поделки из овощей, природного материала, составление осенних букет</w:t>
      </w:r>
      <w:proofErr w:type="gramEnd"/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Style w:val="a7"/>
          <w:rFonts w:ascii="Times New Roman" w:hAnsi="Times New Roman" w:cs="Times New Roman"/>
          <w:color w:val="000000"/>
          <w:sz w:val="24"/>
          <w:szCs w:val="24"/>
        </w:rPr>
        <w:t>Обеспечение проектной деятельности:</w:t>
      </w:r>
    </w:p>
    <w:p w:rsidR="004F5DEE" w:rsidRPr="00DC73CF" w:rsidRDefault="004F5DEE" w:rsidP="00DC73C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Методическое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 xml:space="preserve">- «Конспекты занятий в старшей </w:t>
      </w:r>
      <w:r w:rsidR="00DC73CF">
        <w:rPr>
          <w:rFonts w:ascii="Times New Roman" w:hAnsi="Times New Roman" w:cs="Times New Roman"/>
          <w:color w:val="000000"/>
          <w:sz w:val="24"/>
          <w:szCs w:val="24"/>
        </w:rPr>
        <w:t xml:space="preserve">и подготовительной </w:t>
      </w:r>
      <w:r w:rsidRPr="00DC73CF">
        <w:rPr>
          <w:rFonts w:ascii="Times New Roman" w:hAnsi="Times New Roman" w:cs="Times New Roman"/>
          <w:color w:val="000000"/>
          <w:sz w:val="24"/>
          <w:szCs w:val="24"/>
        </w:rPr>
        <w:t xml:space="preserve"> гру</w:t>
      </w:r>
      <w:r w:rsidR="00DC73CF">
        <w:rPr>
          <w:rFonts w:ascii="Times New Roman" w:hAnsi="Times New Roman" w:cs="Times New Roman"/>
          <w:color w:val="000000"/>
          <w:sz w:val="24"/>
          <w:szCs w:val="24"/>
        </w:rPr>
        <w:t xml:space="preserve">ппе детского сада» </w:t>
      </w:r>
      <w:r w:rsidR="00A33048">
        <w:rPr>
          <w:rFonts w:ascii="Times New Roman" w:hAnsi="Times New Roman" w:cs="Times New Roman"/>
          <w:color w:val="000000"/>
          <w:sz w:val="24"/>
          <w:szCs w:val="24"/>
        </w:rPr>
        <w:t>Т.С.Комарова</w:t>
      </w:r>
      <w:r w:rsidRPr="00DC73C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 xml:space="preserve">- «Тематические дни и недели в детском саду» Е.А. </w:t>
      </w:r>
      <w:proofErr w:type="spellStart"/>
      <w:r w:rsidRPr="00DC73CF">
        <w:rPr>
          <w:rFonts w:ascii="Times New Roman" w:hAnsi="Times New Roman" w:cs="Times New Roman"/>
          <w:color w:val="000000"/>
          <w:sz w:val="24"/>
          <w:szCs w:val="24"/>
        </w:rPr>
        <w:t>Алябьева</w:t>
      </w:r>
      <w:proofErr w:type="spellEnd"/>
      <w:r w:rsidRPr="00DC73C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«Сценарии занятий по экологическому воспит</w:t>
      </w:r>
      <w:r w:rsidR="00A33048">
        <w:rPr>
          <w:rFonts w:ascii="Times New Roman" w:hAnsi="Times New Roman" w:cs="Times New Roman"/>
          <w:color w:val="000000"/>
          <w:sz w:val="24"/>
          <w:szCs w:val="24"/>
        </w:rPr>
        <w:t xml:space="preserve">анию дошкольников» </w:t>
      </w:r>
      <w:r w:rsidR="00A33048" w:rsidRPr="00DC73CF">
        <w:rPr>
          <w:rFonts w:ascii="Times New Roman" w:hAnsi="Times New Roman" w:cs="Times New Roman"/>
          <w:color w:val="000000"/>
          <w:sz w:val="24"/>
          <w:szCs w:val="24"/>
        </w:rPr>
        <w:t>С. Н. Николаева</w:t>
      </w:r>
      <w:r w:rsidRPr="00DC73C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«Место игры в экологическом воспитании дошкольников» С. Н. Николаева. - «Оригинальные пальчиковые игры» Е.Ф. Черенкова.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DC73CF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Pr="00DC73CF">
        <w:rPr>
          <w:rFonts w:ascii="Times New Roman" w:hAnsi="Times New Roman" w:cs="Times New Roman"/>
          <w:color w:val="000000"/>
          <w:sz w:val="24"/>
          <w:szCs w:val="24"/>
        </w:rPr>
        <w:t>иски с песнями.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Интернет.</w:t>
      </w:r>
    </w:p>
    <w:p w:rsidR="004F5DEE" w:rsidRPr="00DC73CF" w:rsidRDefault="004F5DEE" w:rsidP="00DC73C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Материально-техническое: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демонстрационный материал «Осень», «Овощи», «Фрукты»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картинки, иллюстрации на тему «Осень», «Урожай»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-дидактические игры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художественные произведения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компьютер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DC73CF">
        <w:rPr>
          <w:rStyle w:val="a7"/>
          <w:rFonts w:ascii="Times New Roman" w:hAnsi="Times New Roman" w:cs="Times New Roman"/>
          <w:color w:val="000000"/>
          <w:sz w:val="24"/>
          <w:szCs w:val="24"/>
          <w:u w:val="single"/>
        </w:rPr>
        <w:t>Основные методы и формы реализации проекта: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1. Определение темы, постановка цели и задачи.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2. Определение методов и приемов работы.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3. Подбор методической и художественной литературы, дидактического материала.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4. Подбор материалов, игрушек, атрибутов для игровой деятельности.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5. Подбор материала для творческого труда.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6. Изготовление дидактических игр.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7. Составление перспективного плана.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Style w:val="a7"/>
          <w:rFonts w:ascii="Times New Roman" w:hAnsi="Times New Roman" w:cs="Times New Roman"/>
          <w:color w:val="000000"/>
          <w:sz w:val="24"/>
          <w:szCs w:val="24"/>
        </w:rPr>
        <w:t>Предполагаемый результат: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lastRenderedPageBreak/>
        <w:t> - расширить и закрепить знаний и представлений детей об осени, её признаках и дарах;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расширение и активизация речевого запаса детей на основе углубления и обобщения представлений об окружающем, а также в процессе знакомства с рассказами, стихами, пословицами, загадками осенней тематики;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применение сформированных навыков связной речи в различных ситуациях общения;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отражение знаний, накопленных в процессе реализации проекта, в различных видах деятельности (изобразительной, театрализованной, умственной, игровой);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заинтересованность и активное участие родителей в образовательном процессе детского сада.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дети смогут устанавливать причинно-следственные связи между погодными изменениями в природе, вести наблюдения за объектами неживой природы.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Style w:val="a7"/>
          <w:rFonts w:ascii="Times New Roman" w:hAnsi="Times New Roman" w:cs="Times New Roman"/>
          <w:color w:val="000000"/>
          <w:sz w:val="24"/>
          <w:szCs w:val="24"/>
        </w:rPr>
        <w:t>Этапы реализации проекта.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Style w:val="a7"/>
          <w:rFonts w:ascii="Times New Roman" w:hAnsi="Times New Roman" w:cs="Times New Roman"/>
          <w:color w:val="000000"/>
          <w:sz w:val="24"/>
          <w:szCs w:val="24"/>
        </w:rPr>
        <w:t>1. Подготовительный этап: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Составление плана совместной работы с детьми, педагогами и родителями;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Подбор материала и оборудования для занятий, бесед, игр с детьми;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Подборка фотографий, литературы;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Сбор листьев для работ, семян растений и косточек плодов;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Разучивание стихотворений об осени, овощах, фруктах;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Рисование на тему «Золотые краски осени»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gramStart"/>
      <w:r w:rsidRPr="00DC73CF">
        <w:rPr>
          <w:rFonts w:ascii="Times New Roman" w:hAnsi="Times New Roman" w:cs="Times New Roman"/>
          <w:color w:val="000000"/>
          <w:sz w:val="24"/>
          <w:szCs w:val="24"/>
        </w:rPr>
        <w:t>Рекомендации</w:t>
      </w:r>
      <w:proofErr w:type="gramEnd"/>
      <w:r w:rsidRPr="00DC73CF">
        <w:rPr>
          <w:rFonts w:ascii="Times New Roman" w:hAnsi="Times New Roman" w:cs="Times New Roman"/>
          <w:color w:val="000000"/>
          <w:sz w:val="24"/>
          <w:szCs w:val="24"/>
        </w:rPr>
        <w:t xml:space="preserve"> «Какую подделку можно сделать из природного материала».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Style w:val="a6"/>
          <w:rFonts w:ascii="Times New Roman" w:hAnsi="Times New Roman" w:cs="Times New Roman"/>
          <w:b/>
          <w:bCs/>
          <w:color w:val="000000"/>
          <w:sz w:val="24"/>
          <w:szCs w:val="24"/>
        </w:rPr>
        <w:t>2. </w:t>
      </w:r>
      <w:r w:rsidRPr="00DC73CF">
        <w:rPr>
          <w:rStyle w:val="a7"/>
          <w:rFonts w:ascii="Times New Roman" w:hAnsi="Times New Roman" w:cs="Times New Roman"/>
          <w:color w:val="000000"/>
          <w:sz w:val="24"/>
          <w:szCs w:val="24"/>
        </w:rPr>
        <w:t>Основной этап:</w:t>
      </w:r>
    </w:p>
    <w:p w:rsidR="004F5DEE" w:rsidRPr="00DC73CF" w:rsidRDefault="004F5DEE" w:rsidP="00DC73CF">
      <w:pP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DC73CF">
        <w:rPr>
          <w:rStyle w:val="a6"/>
          <w:rFonts w:ascii="Times New Roman" w:hAnsi="Times New Roman" w:cs="Times New Roman"/>
          <w:b/>
          <w:color w:val="000000"/>
          <w:sz w:val="24"/>
          <w:szCs w:val="24"/>
          <w:u w:val="single"/>
        </w:rPr>
        <w:t>Мероприятия по работе с детьми: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Чтение художественной литературы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Просмотр мультфильмов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Беседы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разработка конспекта «По следам осени»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Рассматривание альбомов и картин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Наблюдение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Экспериментирование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Сбор природного материала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Рисование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Аппликация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Лепка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Конструирование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Дидактические игры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Пальчиковые игры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-Музыка</w:t>
      </w:r>
    </w:p>
    <w:p w:rsidR="004F5DEE" w:rsidRPr="00DC73CF" w:rsidRDefault="004F5DEE" w:rsidP="00DC73C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73CF">
        <w:rPr>
          <w:rStyle w:val="a6"/>
          <w:rFonts w:ascii="Times New Roman" w:hAnsi="Times New Roman" w:cs="Times New Roman"/>
          <w:b/>
          <w:color w:val="000000"/>
          <w:sz w:val="24"/>
          <w:szCs w:val="24"/>
          <w:u w:val="single"/>
        </w:rPr>
        <w:t>Мероприятия по работе с родителями:</w:t>
      </w:r>
    </w:p>
    <w:p w:rsidR="004F5DEE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участие в вы</w:t>
      </w:r>
      <w:r w:rsidR="00A33048">
        <w:rPr>
          <w:rFonts w:ascii="Times New Roman" w:hAnsi="Times New Roman" w:cs="Times New Roman"/>
          <w:color w:val="000000"/>
          <w:sz w:val="24"/>
          <w:szCs w:val="24"/>
        </w:rPr>
        <w:t>ставке работ на тему «Осенние мотивы</w:t>
      </w:r>
      <w:r w:rsidRPr="00DC73CF">
        <w:rPr>
          <w:rFonts w:ascii="Times New Roman" w:hAnsi="Times New Roman" w:cs="Times New Roman"/>
          <w:color w:val="000000"/>
          <w:sz w:val="24"/>
          <w:szCs w:val="24"/>
        </w:rPr>
        <w:t>», подборка иллюстраций, литературы;</w:t>
      </w:r>
    </w:p>
    <w:p w:rsidR="00A33048" w:rsidRPr="00DC73CF" w:rsidRDefault="00A33048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C73CF">
        <w:rPr>
          <w:rFonts w:ascii="Times New Roman" w:hAnsi="Times New Roman" w:cs="Times New Roman"/>
          <w:color w:val="000000"/>
          <w:sz w:val="24"/>
          <w:szCs w:val="24"/>
        </w:rPr>
        <w:t>участие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муниципальном конкурсе «Осенний переполох»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разучивание стихотворений об осени;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организация выставок детских работ: рисунков, аппликаций, поделок из пластилина, природного материала;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 xml:space="preserve"> Консультация для родителей «Как сделать осеннюю прогулку интересной»;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Изготовление папки – передвижки на тему «Осенние фантазии» (изготовление поделок из овощей и природного материала);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Ознакомление родителей с информационными листами по данным темам;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Style w:val="a7"/>
          <w:rFonts w:ascii="Times New Roman" w:hAnsi="Times New Roman" w:cs="Times New Roman"/>
          <w:color w:val="000000"/>
          <w:sz w:val="24"/>
          <w:szCs w:val="24"/>
        </w:rPr>
        <w:t>3. Заключительный этап:</w:t>
      </w:r>
    </w:p>
    <w:p w:rsidR="004F5DEE" w:rsidRPr="00DC73CF" w:rsidRDefault="004F5DEE" w:rsidP="00DC73C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C73CF">
        <w:rPr>
          <w:rStyle w:val="a6"/>
          <w:rFonts w:ascii="Times New Roman" w:hAnsi="Times New Roman" w:cs="Times New Roman"/>
          <w:b/>
          <w:color w:val="000000"/>
          <w:sz w:val="24"/>
          <w:szCs w:val="24"/>
          <w:u w:val="single"/>
        </w:rPr>
        <w:t>Продукт проектной деятельности: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 - оформление выставки детских творческих работ «</w:t>
      </w:r>
      <w:r w:rsidR="00A33048">
        <w:rPr>
          <w:rFonts w:ascii="Times New Roman" w:hAnsi="Times New Roman" w:cs="Times New Roman"/>
          <w:color w:val="000000"/>
          <w:sz w:val="24"/>
          <w:szCs w:val="24"/>
        </w:rPr>
        <w:t>Осенние мотивы</w:t>
      </w:r>
      <w:r w:rsidRPr="00DC73CF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A33048" w:rsidRPr="00DC73CF" w:rsidRDefault="004F5DEE" w:rsidP="00A33048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A3304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A33048" w:rsidRPr="00DC73CF">
        <w:rPr>
          <w:rFonts w:ascii="Times New Roman" w:hAnsi="Times New Roman" w:cs="Times New Roman"/>
          <w:color w:val="000000"/>
          <w:sz w:val="24"/>
          <w:szCs w:val="24"/>
        </w:rPr>
        <w:t>участие</w:t>
      </w:r>
      <w:r w:rsidR="00A33048">
        <w:rPr>
          <w:rFonts w:ascii="Times New Roman" w:hAnsi="Times New Roman" w:cs="Times New Roman"/>
          <w:color w:val="000000"/>
          <w:sz w:val="24"/>
          <w:szCs w:val="24"/>
        </w:rPr>
        <w:t xml:space="preserve"> в муниципальном конкурсе «Осенний переполох»;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  утренник для детей «</w:t>
      </w:r>
      <w:r w:rsidR="00A33048">
        <w:rPr>
          <w:rFonts w:ascii="Times New Roman" w:hAnsi="Times New Roman" w:cs="Times New Roman"/>
          <w:color w:val="000000"/>
          <w:sz w:val="24"/>
          <w:szCs w:val="24"/>
        </w:rPr>
        <w:t>Спор осенних красок</w:t>
      </w:r>
      <w:r w:rsidRPr="00DC73CF"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 - фотографии занятий, прогулок, игр, утренника;</w:t>
      </w:r>
    </w:p>
    <w:p w:rsidR="004F5DEE" w:rsidRPr="00DC73CF" w:rsidRDefault="004F5DEE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DC73CF">
        <w:rPr>
          <w:rFonts w:ascii="Times New Roman" w:hAnsi="Times New Roman" w:cs="Times New Roman"/>
          <w:color w:val="000000"/>
          <w:sz w:val="24"/>
          <w:szCs w:val="24"/>
        </w:rPr>
        <w:t>- дидактические игры, настольно – печатные игры;</w:t>
      </w:r>
    </w:p>
    <w:p w:rsidR="004F5DEE" w:rsidRPr="00DC73CF" w:rsidRDefault="009B6838" w:rsidP="00DC73CF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ООД на тему «Корзинка Осени</w:t>
      </w:r>
      <w:r w:rsidR="004F5DEE" w:rsidRPr="00DC73CF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4F5DEE" w:rsidRPr="00DC73CF" w:rsidRDefault="004F5DEE" w:rsidP="00DC73CF">
      <w:pPr>
        <w:rPr>
          <w:rFonts w:ascii="Times New Roman" w:hAnsi="Times New Roman" w:cs="Times New Roman"/>
          <w:sz w:val="24"/>
          <w:szCs w:val="24"/>
        </w:rPr>
      </w:pPr>
    </w:p>
    <w:p w:rsidR="009B6838" w:rsidRDefault="009B6838" w:rsidP="00DC73C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B6838" w:rsidRDefault="009B6838" w:rsidP="00DC73C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Аналитический этап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Анализ эффективности работы по проекту, обобщение опыта.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Внедрение проекта в воспитательно-образовательный процесс помогло обогатить его содержание, активизировать исследовательскую деятельность по изучению природы во всех её проявлениях в осенний период времени у детей старшей группы, а также способствовать творческому выражению впечатлений детей в создании декоративных композиций. Поспособствовало накапливанию у детей конкретно-образных представлений об окружающей действительности, фактических знаний, которые являются материалом для последующего их сознания, обогащения, приведения в систему, раскрытия причин и взаимосвязей, существующих в природе. Работа по проекту помогла развить у них художественный вкус, эстетическую восприимчивость. Все свои наблюдения в природе, новые знания и впечатления ребята передавали в рисунках. Сделанная нами подборка игр на развитие двигательных способностей, психологических этюдов, игр - инсценировок дали возможность развивать чёткую выразительную речь, мимику, движения. У детей значительно улучшилось развитие мелкой моторики рук, они получили возможность почувствовать себя свободными, раскрепощенными, обрели уверенность в себе, в своих силах, в умении мыслить, фантазировать.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проектной деятельности: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 в результате проекта у детей пополнились, систематизировались знания и представления об осенних изменениях в природе, о многообразии осенних даров;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 на основе углубления и обобщения представлений об окружающем, в процессе знакомства с рассказами, стихами, пословицами, загадками осенней тематики, у детей расширился и активизировался речевой запас;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 появилось желание самостоятельно заняться творчеством – сочинять свои загадки и небольшие рассказы об осени, иллюстрировать их, работать сообща над общим проектом;</w:t>
      </w:r>
    </w:p>
    <w:p w:rsidR="004F5DEE" w:rsidRPr="00DC73CF" w:rsidRDefault="004F5DEE" w:rsidP="00DC73C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73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  большинство родителей приняли активное участие в реализации проекта.</w:t>
      </w:r>
    </w:p>
    <w:p w:rsidR="004F5DEE" w:rsidRPr="009B6838" w:rsidRDefault="004F5DEE" w:rsidP="00DC73CF">
      <w:pPr>
        <w:rPr>
          <w:rFonts w:ascii="Times New Roman" w:hAnsi="Times New Roman" w:cs="Times New Roman"/>
          <w:b/>
          <w:sz w:val="24"/>
          <w:szCs w:val="24"/>
        </w:rPr>
      </w:pPr>
      <w:r w:rsidRPr="00DC73CF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DC73C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Используемая литература:</w:t>
      </w:r>
    </w:p>
    <w:p w:rsidR="004F5DEE" w:rsidRPr="009B6838" w:rsidRDefault="004F5DEE" w:rsidP="009B6838">
      <w:pPr>
        <w:pStyle w:val="a3"/>
        <w:rPr>
          <w:rFonts w:ascii="Times New Roman" w:hAnsi="Times New Roman"/>
          <w:b/>
        </w:rPr>
      </w:pPr>
      <w:r w:rsidRPr="009B6838">
        <w:rPr>
          <w:rFonts w:ascii="Times New Roman" w:hAnsi="Times New Roman"/>
          <w:b/>
        </w:rPr>
        <w:t xml:space="preserve">             </w:t>
      </w:r>
      <w:r w:rsidRPr="009B6838">
        <w:rPr>
          <w:rFonts w:ascii="Times New Roman" w:hAnsi="Times New Roman"/>
        </w:rPr>
        <w:t>1.Агапова И.А., Давыдова М.А. «Игры и задания по чудо – воспитанию. Весёлый этикет для детей и их родителей».</w:t>
      </w:r>
    </w:p>
    <w:p w:rsidR="004F5DEE" w:rsidRPr="009B6838" w:rsidRDefault="004F5DEE" w:rsidP="009B6838">
      <w:pPr>
        <w:pStyle w:val="a3"/>
        <w:rPr>
          <w:rFonts w:ascii="Times New Roman" w:hAnsi="Times New Roman"/>
        </w:rPr>
      </w:pPr>
      <w:r w:rsidRPr="009B6838">
        <w:rPr>
          <w:rFonts w:ascii="Times New Roman" w:hAnsi="Times New Roman"/>
        </w:rPr>
        <w:t>2.Волчкова В.Н., Степанова Н.В. «Конспекты занятий для детского сада». 3.Экология. Практическое пособие для воспитателей и методистов ДУ.</w:t>
      </w:r>
    </w:p>
    <w:p w:rsidR="004F5DEE" w:rsidRPr="009B6838" w:rsidRDefault="004F5DEE" w:rsidP="009B6838">
      <w:pPr>
        <w:pStyle w:val="a3"/>
        <w:rPr>
          <w:rFonts w:ascii="Times New Roman" w:hAnsi="Times New Roman"/>
        </w:rPr>
      </w:pPr>
      <w:r w:rsidRPr="009B6838">
        <w:rPr>
          <w:rFonts w:ascii="Times New Roman" w:hAnsi="Times New Roman"/>
        </w:rPr>
        <w:t>4.Горькова Л.Г., Кочергина А.В., Обухова Л.А. «Сценарии занятий по экологическому воспитанию. Средняя, старшая, подготовительная группы».</w:t>
      </w:r>
    </w:p>
    <w:p w:rsidR="004F5DEE" w:rsidRPr="009B6838" w:rsidRDefault="004F5DEE" w:rsidP="009B6838">
      <w:pPr>
        <w:pStyle w:val="a3"/>
        <w:rPr>
          <w:rFonts w:ascii="Times New Roman" w:hAnsi="Times New Roman"/>
        </w:rPr>
      </w:pPr>
      <w:r w:rsidRPr="009B6838">
        <w:rPr>
          <w:rFonts w:ascii="Times New Roman" w:hAnsi="Times New Roman"/>
        </w:rPr>
        <w:t>5.Издательство «Сова» «1000 пословиц, загадок, поговорок».</w:t>
      </w:r>
    </w:p>
    <w:p w:rsidR="004F5DEE" w:rsidRPr="009B6838" w:rsidRDefault="004F5DEE" w:rsidP="009B6838">
      <w:pPr>
        <w:pStyle w:val="a3"/>
        <w:rPr>
          <w:rFonts w:ascii="Times New Roman" w:hAnsi="Times New Roman"/>
        </w:rPr>
      </w:pPr>
      <w:r w:rsidRPr="009B6838">
        <w:rPr>
          <w:rFonts w:ascii="Times New Roman" w:hAnsi="Times New Roman"/>
        </w:rPr>
        <w:t>6.Мартынова С.М. «Овощи + фрукты + ягоды» = Здоровье.</w:t>
      </w:r>
    </w:p>
    <w:p w:rsidR="004F5DEE" w:rsidRPr="009B6838" w:rsidRDefault="004F5DEE" w:rsidP="009B6838">
      <w:pPr>
        <w:pStyle w:val="a3"/>
        <w:rPr>
          <w:rFonts w:ascii="Times New Roman" w:hAnsi="Times New Roman"/>
        </w:rPr>
      </w:pPr>
      <w:r w:rsidRPr="009B6838">
        <w:rPr>
          <w:rFonts w:ascii="Times New Roman" w:hAnsi="Times New Roman"/>
        </w:rPr>
        <w:t>7.Николаева С.Н. «Воспитание экологической культуры в дошкольном детстве».</w:t>
      </w:r>
    </w:p>
    <w:p w:rsidR="004F5DEE" w:rsidRPr="009B6838" w:rsidRDefault="004F5DEE" w:rsidP="009B6838">
      <w:pPr>
        <w:pStyle w:val="a3"/>
        <w:rPr>
          <w:rFonts w:ascii="Times New Roman" w:hAnsi="Times New Roman"/>
        </w:rPr>
      </w:pPr>
      <w:r w:rsidRPr="009B6838">
        <w:rPr>
          <w:rFonts w:ascii="Times New Roman" w:hAnsi="Times New Roman"/>
        </w:rPr>
        <w:t>8.Парамонова Л.А. «Развивающие занятия с детьми».</w:t>
      </w:r>
    </w:p>
    <w:p w:rsidR="004F5DEE" w:rsidRPr="009B6838" w:rsidRDefault="004F5DEE" w:rsidP="009B6838">
      <w:pPr>
        <w:pStyle w:val="a3"/>
        <w:rPr>
          <w:rFonts w:ascii="Times New Roman" w:hAnsi="Times New Roman"/>
        </w:rPr>
      </w:pPr>
      <w:r w:rsidRPr="009B6838">
        <w:rPr>
          <w:rFonts w:ascii="Times New Roman" w:hAnsi="Times New Roman"/>
        </w:rPr>
        <w:t>9.Соломенникова О.С. «Формирование элементарных экологических представлений».</w:t>
      </w:r>
    </w:p>
    <w:p w:rsidR="004F5DEE" w:rsidRPr="009B6838" w:rsidRDefault="004F5DEE" w:rsidP="009B6838">
      <w:pPr>
        <w:pStyle w:val="a3"/>
        <w:rPr>
          <w:rFonts w:ascii="Times New Roman" w:hAnsi="Times New Roman"/>
        </w:rPr>
      </w:pPr>
      <w:r w:rsidRPr="009B6838">
        <w:rPr>
          <w:rFonts w:ascii="Times New Roman" w:hAnsi="Times New Roman"/>
        </w:rPr>
        <w:t xml:space="preserve">10.Серия книг </w:t>
      </w:r>
      <w:proofErr w:type="spellStart"/>
      <w:r w:rsidRPr="009B6838">
        <w:rPr>
          <w:rFonts w:ascii="Times New Roman" w:hAnsi="Times New Roman"/>
        </w:rPr>
        <w:t>Шорыгиной</w:t>
      </w:r>
      <w:proofErr w:type="spellEnd"/>
      <w:r w:rsidRPr="009B6838">
        <w:rPr>
          <w:rFonts w:ascii="Times New Roman" w:hAnsi="Times New Roman"/>
        </w:rPr>
        <w:t xml:space="preserve"> Т.А. «Фрукты, овощи, деревья».</w:t>
      </w:r>
    </w:p>
    <w:p w:rsidR="004F5DEE" w:rsidRPr="009B6838" w:rsidRDefault="004F5DEE" w:rsidP="009B6838">
      <w:pPr>
        <w:pStyle w:val="a3"/>
        <w:rPr>
          <w:rFonts w:ascii="Times New Roman" w:hAnsi="Times New Roman"/>
        </w:rPr>
      </w:pPr>
      <w:r w:rsidRPr="009B6838">
        <w:rPr>
          <w:rFonts w:ascii="Times New Roman" w:hAnsi="Times New Roman"/>
          <w:color w:val="00000A"/>
        </w:rPr>
        <w:t>11.Скоролупова О.А. Занятия с детьми старшего дошкольного возраста по теме Осень. </w:t>
      </w:r>
    </w:p>
    <w:p w:rsidR="004F5DEE" w:rsidRDefault="004F5DEE" w:rsidP="009B6838">
      <w:pPr>
        <w:pStyle w:val="a3"/>
        <w:rPr>
          <w:rFonts w:ascii="Times New Roman" w:hAnsi="Times New Roman"/>
          <w:sz w:val="28"/>
          <w:szCs w:val="28"/>
        </w:rPr>
      </w:pPr>
    </w:p>
    <w:p w:rsidR="009B6838" w:rsidRPr="009B6838" w:rsidRDefault="009B6838" w:rsidP="009B6838">
      <w:pPr>
        <w:pStyle w:val="a3"/>
        <w:rPr>
          <w:rFonts w:ascii="Times New Roman" w:hAnsi="Times New Roman"/>
          <w:sz w:val="28"/>
          <w:szCs w:val="28"/>
        </w:rPr>
      </w:pPr>
    </w:p>
    <w:p w:rsidR="004F5DEE" w:rsidRDefault="009B6838" w:rsidP="009B683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lastRenderedPageBreak/>
        <w:t xml:space="preserve"> Аппликация «Корзинка Осени»</w:t>
      </w:r>
    </w:p>
    <w:p w:rsidR="009B6838" w:rsidRDefault="009B6838" w:rsidP="009B683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9B6838" w:rsidRDefault="009B6838" w:rsidP="009B6838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802464" cy="2101850"/>
            <wp:effectExtent l="19050" t="0" r="0" b="0"/>
            <wp:docPr id="5" name="Рисунок 2" descr="D:\ЗВЕЗДОЧЕТЫ\ФОТО  22-23\Осень\1664805829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ВЕЗДОЧЕТЫ\ФОТО  22-23\Осень\1664805829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06" cy="210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802467" cy="2101850"/>
            <wp:effectExtent l="19050" t="0" r="0" b="0"/>
            <wp:docPr id="6" name="Рисунок 3" descr="D:\ЗВЕЗДОЧЕТЫ\ФОТО  22-23\Осень\166480582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ВЕЗДОЧЕТЫ\ФОТО  22-23\Осень\1664805829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67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838" w:rsidRDefault="009B6838" w:rsidP="009B6838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9B6838" w:rsidRDefault="009B6838" w:rsidP="00362F78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t>Рисование «Осенний лес»</w:t>
      </w:r>
      <w:r w:rsidR="00362F78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                                      Лепка «Грибы»</w:t>
      </w:r>
    </w:p>
    <w:p w:rsidR="009B6838" w:rsidRDefault="009B6838" w:rsidP="00362F78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9B6838" w:rsidRDefault="009B6838" w:rsidP="00362F78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980266" cy="2235200"/>
            <wp:effectExtent l="19050" t="0" r="0" b="0"/>
            <wp:docPr id="7" name="Рисунок 4" descr="D:\ЗВЕЗДОЧЕТЫ\ФОТО  22-23\Осень\166480582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ВЕЗДОЧЕТЫ\ФОТО  22-23\Осень\1664805829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84" cy="223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F78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                </w:t>
      </w:r>
      <w:r>
        <w:rPr>
          <w:rFonts w:ascii="Times New Roman" w:hAnsi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1706563" cy="2275417"/>
            <wp:effectExtent l="19050" t="0" r="7937" b="0"/>
            <wp:docPr id="8" name="Рисунок 5" descr="D:\ЗВЕЗДОЧЕТЫ\ФОТО  22-23\Осень\166480582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ВЕЗДОЧЕТЫ\ФОТО  22-23\Осень\1664805829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202" cy="227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78" w:rsidRDefault="00362F78" w:rsidP="00362F78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362F78" w:rsidRDefault="00362F78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t>Выставка «Осенние мотивы»                 Лепка «Фрукты, овощи»</w:t>
      </w:r>
    </w:p>
    <w:p w:rsidR="00362F78" w:rsidRDefault="00362F78" w:rsidP="00362F78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362F78" w:rsidRDefault="00362F78" w:rsidP="00362F78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658533" cy="1993900"/>
            <wp:effectExtent l="19050" t="0" r="8467" b="0"/>
            <wp:docPr id="9" name="Рисунок 6" descr="D:\ЗВЕЗДОЧЕТЫ\ФОТО  22-23\Осень\166480582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ВЕЗДОЧЕТЫ\ФОТО  22-23\Осень\1664805829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16" cy="199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         </w:t>
      </w:r>
      <w:r>
        <w:rPr>
          <w:rFonts w:ascii="Times New Roman" w:hAnsi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658533" cy="1993900"/>
            <wp:effectExtent l="19050" t="0" r="8467" b="0"/>
            <wp:docPr id="10" name="Рисунок 7" descr="D:\ЗВЕЗДОЧЕТЫ\ФОТО  22-23\Осень\1664805829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ВЕЗДОЧЕТЫ\ФОТО  22-23\Осень\16648058292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34" cy="199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78" w:rsidRDefault="00362F78" w:rsidP="00362F78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362F78" w:rsidRDefault="00362F78" w:rsidP="00362F78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362F78" w:rsidRDefault="00362F78" w:rsidP="00362F78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362F78" w:rsidRDefault="00362F78" w:rsidP="00362F78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362F78" w:rsidRDefault="00362F78" w:rsidP="00362F78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362F78" w:rsidRDefault="00362F78" w:rsidP="00362F78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362F78" w:rsidRDefault="00362F78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lastRenderedPageBreak/>
        <w:t>Аппликация  «На лесной полянке выросли грибы»</w:t>
      </w:r>
    </w:p>
    <w:p w:rsidR="00362F78" w:rsidRDefault="00362F78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362F78" w:rsidRDefault="00362F78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4201160" cy="3150870"/>
            <wp:effectExtent l="19050" t="0" r="8890" b="0"/>
            <wp:docPr id="11" name="Рисунок 8" descr="D:\ЗВЕЗДОЧЕТЫ\ФОТО  22-23\Осень\166554832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ВЕЗДОЧЕТЫ\ФОТО  22-23\Осень\1665548324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F78" w:rsidRDefault="00362F78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362F78" w:rsidRDefault="001C16AF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t>Утренник  «Спор осенних красок»</w:t>
      </w:r>
    </w:p>
    <w:p w:rsidR="001C16AF" w:rsidRDefault="001C16AF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1C16AF" w:rsidRDefault="001C16AF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5804221" cy="3232150"/>
            <wp:effectExtent l="19050" t="0" r="6029" b="0"/>
            <wp:docPr id="12" name="Рисунок 9" descr="D:\ЗВЕЗДОЧЕТЫ\ФОТО  22-23\Осень\IMG-202210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ВЕЗДОЧЕТЫ\ФОТО  22-23\Осень\IMG-20221018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5501" b="32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11" cy="323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6AF" w:rsidRDefault="001C16AF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1C16AF" w:rsidRDefault="001C16AF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1C16AF" w:rsidRDefault="001C16AF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1C16AF" w:rsidRDefault="001C16AF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1C16AF" w:rsidRDefault="001C16AF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1C16AF" w:rsidRDefault="001C16AF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1C16AF" w:rsidRDefault="001C16AF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1C16AF" w:rsidRDefault="001C16AF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457EFC" w:rsidRDefault="00457EFC" w:rsidP="007B4A7F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7B4A7F" w:rsidRDefault="001C16AF" w:rsidP="007B4A7F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lastRenderedPageBreak/>
        <w:t>Игра «</w:t>
      </w:r>
      <w:proofErr w:type="spellStart"/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t>Сьедобные-несьедобные</w:t>
      </w:r>
      <w:proofErr w:type="spellEnd"/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 </w:t>
      </w:r>
      <w:r w:rsidR="007B4A7F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                Игра «Волшебный зонт»</w:t>
      </w:r>
    </w:p>
    <w:p w:rsidR="001C16AF" w:rsidRDefault="007B4A7F" w:rsidP="007B4A7F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                  </w:t>
      </w:r>
      <w:r w:rsidR="001C16AF">
        <w:rPr>
          <w:rFonts w:ascii="Times New Roman" w:hAnsi="Times New Roman"/>
          <w:b/>
          <w:color w:val="4F6228" w:themeColor="accent3" w:themeShade="80"/>
          <w:sz w:val="28"/>
          <w:szCs w:val="28"/>
        </w:rPr>
        <w:t>грибы»</w:t>
      </w:r>
    </w:p>
    <w:p w:rsidR="001C16AF" w:rsidRDefault="001C16AF" w:rsidP="00362F78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7B4A7F" w:rsidRDefault="001C16AF" w:rsidP="007B4A7F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635250" cy="2576070"/>
            <wp:effectExtent l="19050" t="0" r="0" b="0"/>
            <wp:docPr id="13" name="Рисунок 10" descr="D:\ЗВЕЗДОЧЕТЫ\ФОТО  22-23\Осень\IMG-202210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ВЕЗДОЧЕТЫ\ФОТО  22-23\Осень\IMG-20221018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751" t="8260" r="9611" b="30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68" cy="258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4A7F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       </w:t>
      </w:r>
      <w:r w:rsidR="007B4A7F">
        <w:rPr>
          <w:rFonts w:ascii="Times New Roman" w:hAnsi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836931" cy="2616200"/>
            <wp:effectExtent l="19050" t="0" r="1519" b="0"/>
            <wp:docPr id="14" name="Рисунок 11" descr="D:\ЗВЕЗДОЧЕТЫ\ФОТО  22-23\Осень\IMG-202210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ВЕЗДОЧЕТЫ\ФОТО  22-23\Осень\IMG-20221018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978" t="21412" r="7225" b="2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46" cy="261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A7F" w:rsidRDefault="007B4A7F" w:rsidP="007B4A7F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457EFC" w:rsidRDefault="007B4A7F" w:rsidP="00457EFC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t>Танец «</w:t>
      </w:r>
      <w:proofErr w:type="spellStart"/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t>Мухоморчики</w:t>
      </w:r>
      <w:proofErr w:type="spellEnd"/>
      <w:r>
        <w:rPr>
          <w:rFonts w:ascii="Times New Roman" w:hAnsi="Times New Roman"/>
          <w:b/>
          <w:color w:val="4F6228" w:themeColor="accent3" w:themeShade="80"/>
          <w:sz w:val="28"/>
          <w:szCs w:val="28"/>
        </w:rPr>
        <w:t>»</w:t>
      </w:r>
      <w:r w:rsidR="00457EFC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                            Танец «Осенний вальс»</w:t>
      </w:r>
    </w:p>
    <w:p w:rsidR="007B4A7F" w:rsidRDefault="007B4A7F" w:rsidP="00457EFC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7B4A7F" w:rsidRDefault="007B4A7F" w:rsidP="00457EFC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87650" cy="2075782"/>
            <wp:effectExtent l="19050" t="0" r="0" b="0"/>
            <wp:docPr id="15" name="Рисунок 12" descr="D:\ЗВЕЗДОЧЕТЫ\ФОТО  22-23\Осень\IMG-202210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ВЕЗДОЧЕТЫ\ФОТО  22-23\Осень\IMG-20221018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187" t="22672" b="3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7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EFC">
        <w:rPr>
          <w:rFonts w:ascii="Times New Roman" w:hAnsi="Times New Roman"/>
          <w:b/>
          <w:color w:val="4F6228" w:themeColor="accent3" w:themeShade="80"/>
          <w:sz w:val="28"/>
          <w:szCs w:val="28"/>
        </w:rPr>
        <w:t xml:space="preserve">         </w:t>
      </w:r>
      <w:r w:rsidR="00457EFC">
        <w:rPr>
          <w:rFonts w:ascii="Times New Roman" w:hAnsi="Times New Roman"/>
          <w:b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286000" cy="2060475"/>
            <wp:effectExtent l="19050" t="0" r="0" b="0"/>
            <wp:docPr id="16" name="Рисунок 13" descr="D:\ЗВЕЗДОЧЕТЫ\ФОТО  22-23\Осень\IMG-202210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ВЕЗДОЧЕТЫ\ФОТО  22-23\Осень\IMG-20221018-WA0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7844" b="1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FC" w:rsidRDefault="00457EFC" w:rsidP="00457EFC">
      <w:pPr>
        <w:pStyle w:val="a3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p w:rsidR="00457EFC" w:rsidRDefault="00457EFC" w:rsidP="00457EFC">
      <w:pPr>
        <w:pStyle w:val="a3"/>
        <w:jc w:val="center"/>
        <w:rPr>
          <w:rFonts w:ascii="Times New Roman" w:hAnsi="Times New Roman"/>
          <w:b/>
          <w:color w:val="4F6228" w:themeColor="accent3" w:themeShade="80"/>
          <w:sz w:val="28"/>
          <w:szCs w:val="28"/>
        </w:rPr>
      </w:pPr>
    </w:p>
    <w:sectPr w:rsidR="00457EFC" w:rsidSect="00DC73CF">
      <w:pgSz w:w="11906" w:h="16838"/>
      <w:pgMar w:top="1134" w:right="1274" w:bottom="1134" w:left="1276" w:header="708" w:footer="708" w:gutter="0"/>
      <w:pgBorders w:offsetFrom="page">
        <w:top w:val="creaturesFish" w:sz="31" w:space="24" w:color="auto"/>
        <w:left w:val="creaturesFish" w:sz="31" w:space="24" w:color="auto"/>
        <w:bottom w:val="creaturesFish" w:sz="31" w:space="24" w:color="auto"/>
        <w:right w:val="creaturesFish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03AC8"/>
    <w:multiLevelType w:val="multilevel"/>
    <w:tmpl w:val="A88A3E7A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4AD476A"/>
    <w:multiLevelType w:val="multilevel"/>
    <w:tmpl w:val="D9DC8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F797FBE"/>
    <w:multiLevelType w:val="multilevel"/>
    <w:tmpl w:val="F3743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7C655C"/>
    <w:multiLevelType w:val="multilevel"/>
    <w:tmpl w:val="77DEF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CD2E68"/>
    <w:multiLevelType w:val="multilevel"/>
    <w:tmpl w:val="19DA1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5DEE"/>
    <w:rsid w:val="001737F7"/>
    <w:rsid w:val="001C16AF"/>
    <w:rsid w:val="00362F78"/>
    <w:rsid w:val="00457EFC"/>
    <w:rsid w:val="004F5DEE"/>
    <w:rsid w:val="006D1629"/>
    <w:rsid w:val="007B4A7F"/>
    <w:rsid w:val="00985E9C"/>
    <w:rsid w:val="009B6838"/>
    <w:rsid w:val="00A33048"/>
    <w:rsid w:val="00B97426"/>
    <w:rsid w:val="00C17CB4"/>
    <w:rsid w:val="00D274B8"/>
    <w:rsid w:val="00DC73CF"/>
    <w:rsid w:val="00E527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DEE"/>
  </w:style>
  <w:style w:type="paragraph" w:styleId="1">
    <w:name w:val="heading 1"/>
    <w:basedOn w:val="a"/>
    <w:link w:val="10"/>
    <w:qFormat/>
    <w:rsid w:val="004F5D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F5DE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link w:val="a4"/>
    <w:uiPriority w:val="1"/>
    <w:qFormat/>
    <w:rsid w:val="004F5DE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4F5DEE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unhideWhenUsed/>
    <w:rsid w:val="004F5D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4F5DEE"/>
    <w:rPr>
      <w:i/>
      <w:iCs/>
    </w:rPr>
  </w:style>
  <w:style w:type="character" w:styleId="a7">
    <w:name w:val="Strong"/>
    <w:basedOn w:val="a0"/>
    <w:uiPriority w:val="22"/>
    <w:qFormat/>
    <w:rsid w:val="004F5DEE"/>
    <w:rPr>
      <w:b/>
      <w:bCs/>
    </w:rPr>
  </w:style>
  <w:style w:type="paragraph" w:styleId="a8">
    <w:name w:val="List Paragraph"/>
    <w:basedOn w:val="a"/>
    <w:uiPriority w:val="34"/>
    <w:qFormat/>
    <w:rsid w:val="004F5DE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F5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F5DEE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6D162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1394</Words>
  <Characters>7947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</dc:creator>
  <cp:lastModifiedBy>Пользователь</cp:lastModifiedBy>
  <cp:revision>3</cp:revision>
  <dcterms:created xsi:type="dcterms:W3CDTF">2022-10-19T13:18:00Z</dcterms:created>
  <dcterms:modified xsi:type="dcterms:W3CDTF">2022-10-19T13:18:00Z</dcterms:modified>
</cp:coreProperties>
</file>