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4B7" w:rsidRDefault="003A14B7" w:rsidP="00E12B0D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 w:val="48"/>
          <w:lang w:eastAsia="ru-RU"/>
        </w:rPr>
      </w:pPr>
    </w:p>
    <w:p w:rsidR="003A14B7" w:rsidRDefault="003A14B7" w:rsidP="00E12B0D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 w:val="48"/>
          <w:lang w:eastAsia="ru-RU"/>
        </w:rPr>
      </w:pPr>
    </w:p>
    <w:p w:rsidR="003A14B7" w:rsidRDefault="003A14B7" w:rsidP="00E12B0D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 w:val="48"/>
          <w:lang w:eastAsia="ru-RU"/>
        </w:rPr>
      </w:pPr>
    </w:p>
    <w:p w:rsidR="003A14B7" w:rsidRDefault="003A14B7" w:rsidP="00E12B0D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 w:val="48"/>
          <w:lang w:eastAsia="ru-RU"/>
        </w:rPr>
      </w:pPr>
    </w:p>
    <w:p w:rsidR="003A14B7" w:rsidRDefault="003A14B7" w:rsidP="00E12B0D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 w:val="48"/>
          <w:lang w:eastAsia="ru-RU"/>
        </w:rPr>
      </w:pPr>
    </w:p>
    <w:p w:rsidR="003A14B7" w:rsidRDefault="003A14B7" w:rsidP="00E12B0D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 w:val="48"/>
          <w:lang w:eastAsia="ru-RU"/>
        </w:rPr>
      </w:pPr>
    </w:p>
    <w:p w:rsidR="003A14B7" w:rsidRDefault="003A14B7" w:rsidP="00E12B0D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 w:val="48"/>
          <w:lang w:eastAsia="ru-RU"/>
        </w:rPr>
      </w:pPr>
    </w:p>
    <w:p w:rsidR="003A14B7" w:rsidRDefault="003A14B7" w:rsidP="00E12B0D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 w:val="48"/>
          <w:lang w:eastAsia="ru-RU"/>
        </w:rPr>
      </w:pPr>
    </w:p>
    <w:p w:rsidR="00E12B0D" w:rsidRPr="003A14B7" w:rsidRDefault="00E12B0D" w:rsidP="00E12B0D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C45911" w:themeColor="accent2" w:themeShade="BF"/>
          <w:sz w:val="22"/>
          <w:lang w:eastAsia="ru-RU"/>
        </w:rPr>
      </w:pPr>
      <w:r w:rsidRPr="003A14B7">
        <w:rPr>
          <w:rFonts w:eastAsia="Times New Roman" w:cs="Times New Roman"/>
          <w:b/>
          <w:bCs/>
          <w:color w:val="C45911" w:themeColor="accent2" w:themeShade="BF"/>
          <w:sz w:val="48"/>
          <w:lang w:eastAsia="ru-RU"/>
        </w:rPr>
        <w:t>Прое</w:t>
      </w:r>
      <w:proofErr w:type="gramStart"/>
      <w:r w:rsidRPr="003A14B7">
        <w:rPr>
          <w:rFonts w:eastAsia="Times New Roman" w:cs="Times New Roman"/>
          <w:b/>
          <w:bCs/>
          <w:color w:val="C45911" w:themeColor="accent2" w:themeShade="BF"/>
          <w:sz w:val="48"/>
          <w:lang w:eastAsia="ru-RU"/>
        </w:rPr>
        <w:t xml:space="preserve">кт в </w:t>
      </w:r>
      <w:r w:rsidR="003A14B7">
        <w:rPr>
          <w:rFonts w:eastAsia="Times New Roman" w:cs="Times New Roman"/>
          <w:b/>
          <w:bCs/>
          <w:color w:val="C45911" w:themeColor="accent2" w:themeShade="BF"/>
          <w:sz w:val="48"/>
          <w:lang w:eastAsia="ru-RU"/>
        </w:rPr>
        <w:t>ст</w:t>
      </w:r>
      <w:proofErr w:type="gramEnd"/>
      <w:r w:rsidR="003A14B7">
        <w:rPr>
          <w:rFonts w:eastAsia="Times New Roman" w:cs="Times New Roman"/>
          <w:b/>
          <w:bCs/>
          <w:color w:val="C45911" w:themeColor="accent2" w:themeShade="BF"/>
          <w:sz w:val="48"/>
          <w:lang w:eastAsia="ru-RU"/>
        </w:rPr>
        <w:t xml:space="preserve">аршей и </w:t>
      </w:r>
      <w:r w:rsidRPr="003A14B7">
        <w:rPr>
          <w:rFonts w:eastAsia="Times New Roman" w:cs="Times New Roman"/>
          <w:b/>
          <w:bCs/>
          <w:color w:val="C45911" w:themeColor="accent2" w:themeShade="BF"/>
          <w:sz w:val="48"/>
          <w:lang w:eastAsia="ru-RU"/>
        </w:rPr>
        <w:t>подготовительной группе</w:t>
      </w:r>
    </w:p>
    <w:p w:rsidR="00E12B0D" w:rsidRPr="003A14B7" w:rsidRDefault="00E12B0D" w:rsidP="00E12B0D">
      <w:pPr>
        <w:shd w:val="clear" w:color="auto" w:fill="FFFFFF"/>
        <w:spacing w:after="0"/>
        <w:jc w:val="center"/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96"/>
          <w:szCs w:val="96"/>
          <w:lang w:eastAsia="ru-RU"/>
        </w:rPr>
      </w:pPr>
      <w:r w:rsidRPr="003A14B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96"/>
          <w:szCs w:val="96"/>
          <w:lang w:eastAsia="ru-RU"/>
        </w:rPr>
        <w:t>«</w:t>
      </w:r>
      <w:r w:rsidRPr="003A14B7">
        <w:rPr>
          <w:rFonts w:ascii="Monotype Corsiva" w:eastAsia="Times New Roman" w:hAnsi="Monotype Corsiva" w:cs="Times New Roman"/>
          <w:b/>
          <w:bCs/>
          <w:color w:val="C00000"/>
          <w:sz w:val="96"/>
          <w:szCs w:val="96"/>
          <w:lang w:eastAsia="ru-RU"/>
        </w:rPr>
        <w:t>О</w:t>
      </w:r>
      <w:r w:rsidRPr="003A14B7">
        <w:rPr>
          <w:rFonts w:ascii="Monotype Corsiva" w:eastAsia="Times New Roman" w:hAnsi="Monotype Corsiva" w:cs="Times New Roman"/>
          <w:b/>
          <w:bCs/>
          <w:color w:val="00B050"/>
          <w:sz w:val="96"/>
          <w:szCs w:val="96"/>
          <w:lang w:eastAsia="ru-RU"/>
        </w:rPr>
        <w:t>с</w:t>
      </w:r>
      <w:r w:rsidRPr="003A14B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96"/>
          <w:szCs w:val="96"/>
          <w:lang w:eastAsia="ru-RU"/>
        </w:rPr>
        <w:t>е</w:t>
      </w:r>
      <w:r w:rsidRPr="003A14B7">
        <w:rPr>
          <w:rFonts w:ascii="Monotype Corsiva" w:eastAsia="Times New Roman" w:hAnsi="Monotype Corsiva" w:cs="Times New Roman"/>
          <w:b/>
          <w:bCs/>
          <w:color w:val="00B050"/>
          <w:sz w:val="96"/>
          <w:szCs w:val="96"/>
          <w:lang w:eastAsia="ru-RU"/>
        </w:rPr>
        <w:t>н</w:t>
      </w:r>
      <w:r w:rsidRPr="003A14B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96"/>
          <w:szCs w:val="96"/>
          <w:lang w:eastAsia="ru-RU"/>
        </w:rPr>
        <w:t xml:space="preserve">ь </w:t>
      </w:r>
      <w:r w:rsidRPr="003A14B7">
        <w:rPr>
          <w:rFonts w:ascii="Monotype Corsiva" w:eastAsia="Times New Roman" w:hAnsi="Monotype Corsiva" w:cs="Times New Roman"/>
          <w:b/>
          <w:bCs/>
          <w:color w:val="00B050"/>
          <w:sz w:val="96"/>
          <w:szCs w:val="96"/>
          <w:lang w:eastAsia="ru-RU"/>
        </w:rPr>
        <w:t>р</w:t>
      </w:r>
      <w:r w:rsidRPr="003A14B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96"/>
          <w:szCs w:val="96"/>
          <w:lang w:eastAsia="ru-RU"/>
        </w:rPr>
        <w:t>а</w:t>
      </w:r>
      <w:r w:rsidRPr="003A14B7">
        <w:rPr>
          <w:rFonts w:ascii="Monotype Corsiva" w:eastAsia="Times New Roman" w:hAnsi="Monotype Corsiva" w:cs="Times New Roman"/>
          <w:b/>
          <w:bCs/>
          <w:color w:val="FFC000"/>
          <w:sz w:val="96"/>
          <w:szCs w:val="96"/>
          <w:lang w:eastAsia="ru-RU"/>
        </w:rPr>
        <w:t>з</w:t>
      </w:r>
      <w:r w:rsidRPr="003A14B7">
        <w:rPr>
          <w:rFonts w:ascii="Monotype Corsiva" w:eastAsia="Times New Roman" w:hAnsi="Monotype Corsiva" w:cs="Times New Roman"/>
          <w:b/>
          <w:bCs/>
          <w:color w:val="00B050"/>
          <w:sz w:val="96"/>
          <w:szCs w:val="96"/>
          <w:lang w:eastAsia="ru-RU"/>
        </w:rPr>
        <w:t>н</w:t>
      </w:r>
      <w:r w:rsidRPr="003A14B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96"/>
          <w:szCs w:val="96"/>
          <w:lang w:eastAsia="ru-RU"/>
        </w:rPr>
        <w:t>о</w:t>
      </w:r>
      <w:r w:rsidRPr="003A14B7">
        <w:rPr>
          <w:rFonts w:ascii="Monotype Corsiva" w:eastAsia="Times New Roman" w:hAnsi="Monotype Corsiva" w:cs="Times New Roman"/>
          <w:b/>
          <w:bCs/>
          <w:color w:val="FFC000"/>
          <w:sz w:val="96"/>
          <w:szCs w:val="96"/>
          <w:lang w:eastAsia="ru-RU"/>
        </w:rPr>
        <w:t>ц</w:t>
      </w:r>
      <w:r w:rsidRPr="003A14B7">
        <w:rPr>
          <w:rFonts w:ascii="Monotype Corsiva" w:eastAsia="Times New Roman" w:hAnsi="Monotype Corsiva" w:cs="Times New Roman"/>
          <w:b/>
          <w:bCs/>
          <w:color w:val="00B050"/>
          <w:sz w:val="96"/>
          <w:szCs w:val="96"/>
          <w:lang w:eastAsia="ru-RU"/>
        </w:rPr>
        <w:t>в</w:t>
      </w:r>
      <w:r w:rsidRPr="003A14B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96"/>
          <w:szCs w:val="96"/>
          <w:lang w:eastAsia="ru-RU"/>
        </w:rPr>
        <w:t>е</w:t>
      </w:r>
      <w:r w:rsidRPr="003A14B7">
        <w:rPr>
          <w:rFonts w:ascii="Monotype Corsiva" w:eastAsia="Times New Roman" w:hAnsi="Monotype Corsiva" w:cs="Times New Roman"/>
          <w:b/>
          <w:bCs/>
          <w:color w:val="FFC000"/>
          <w:sz w:val="96"/>
          <w:szCs w:val="96"/>
          <w:lang w:eastAsia="ru-RU"/>
        </w:rPr>
        <w:t>т</w:t>
      </w:r>
      <w:r w:rsidRPr="003A14B7">
        <w:rPr>
          <w:rFonts w:ascii="Monotype Corsiva" w:eastAsia="Times New Roman" w:hAnsi="Monotype Corsiva" w:cs="Times New Roman"/>
          <w:b/>
          <w:bCs/>
          <w:color w:val="00B050"/>
          <w:sz w:val="96"/>
          <w:szCs w:val="96"/>
          <w:lang w:eastAsia="ru-RU"/>
        </w:rPr>
        <w:t>н</w:t>
      </w:r>
      <w:r w:rsidRPr="003A14B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96"/>
          <w:szCs w:val="96"/>
          <w:lang w:eastAsia="ru-RU"/>
        </w:rPr>
        <w:t>а</w:t>
      </w:r>
      <w:r w:rsidRPr="003A14B7">
        <w:rPr>
          <w:rFonts w:ascii="Monotype Corsiva" w:eastAsia="Times New Roman" w:hAnsi="Monotype Corsiva" w:cs="Times New Roman"/>
          <w:b/>
          <w:bCs/>
          <w:color w:val="FFC000"/>
          <w:sz w:val="96"/>
          <w:szCs w:val="96"/>
          <w:lang w:eastAsia="ru-RU"/>
        </w:rPr>
        <w:t>я</w:t>
      </w:r>
      <w:r w:rsidRPr="003A14B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96"/>
          <w:szCs w:val="96"/>
          <w:lang w:eastAsia="ru-RU"/>
        </w:rPr>
        <w:t>»</w:t>
      </w:r>
    </w:p>
    <w:p w:rsidR="003A14B7" w:rsidRDefault="003A14B7" w:rsidP="003A14B7">
      <w:pPr>
        <w:shd w:val="clear" w:color="auto" w:fill="FFFFFF"/>
        <w:spacing w:after="0"/>
        <w:rPr>
          <w:rFonts w:eastAsia="Times New Roman" w:cs="Times New Roman"/>
          <w:b/>
          <w:bCs/>
          <w:color w:val="000000"/>
          <w:sz w:val="48"/>
          <w:lang w:eastAsia="ru-RU"/>
        </w:rPr>
      </w:pPr>
    </w:p>
    <w:p w:rsidR="003A14B7" w:rsidRDefault="003A14B7" w:rsidP="003A14B7">
      <w:pPr>
        <w:shd w:val="clear" w:color="auto" w:fill="FFFFFF"/>
        <w:spacing w:after="0"/>
        <w:rPr>
          <w:rFonts w:eastAsia="Times New Roman" w:cs="Times New Roman"/>
          <w:b/>
          <w:bCs/>
          <w:color w:val="000000"/>
          <w:sz w:val="48"/>
          <w:lang w:eastAsia="ru-RU"/>
        </w:rPr>
      </w:pPr>
    </w:p>
    <w:p w:rsidR="003A14B7" w:rsidRDefault="003A14B7" w:rsidP="003A14B7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i/>
          <w:color w:val="000000"/>
          <w:sz w:val="48"/>
          <w:lang w:eastAsia="ru-RU"/>
        </w:rPr>
      </w:pPr>
      <w:r w:rsidRPr="003A14B7">
        <w:rPr>
          <w:rFonts w:eastAsia="Times New Roman" w:cs="Times New Roman"/>
          <w:b/>
          <w:bCs/>
          <w:i/>
          <w:noProof/>
          <w:color w:val="000000"/>
          <w:sz w:val="48"/>
          <w:lang w:eastAsia="ru-RU"/>
        </w:rPr>
        <w:drawing>
          <wp:inline distT="0" distB="0" distL="0" distR="0">
            <wp:extent cx="4107180" cy="3232043"/>
            <wp:effectExtent l="114300" t="57150" r="83820" b="121285"/>
            <wp:docPr id="1" name="Рисунок 1" descr="D:\ФОТО\2023-24\Осень разноцветная\169710748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3-24\Осень разноцветная\1697107486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023" r="4394" b="23843"/>
                    <a:stretch/>
                  </pic:blipFill>
                  <pic:spPr bwMode="auto">
                    <a:xfrm>
                      <a:off x="0" y="0"/>
                      <a:ext cx="4127353" cy="32479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28B6" w:rsidRPr="00DE28B6" w:rsidRDefault="00DE28B6" w:rsidP="00DE28B6">
      <w:pPr>
        <w:shd w:val="clear" w:color="auto" w:fill="FFFFFF"/>
        <w:spacing w:after="0"/>
        <w:jc w:val="right"/>
        <w:rPr>
          <w:rFonts w:eastAsia="Times New Roman" w:cs="Times New Roman"/>
          <w:b/>
          <w:bCs/>
          <w:i/>
          <w:color w:val="70AD47" w:themeColor="accent6"/>
          <w:sz w:val="32"/>
          <w:szCs w:val="32"/>
          <w:lang w:eastAsia="ru-RU"/>
        </w:rPr>
      </w:pPr>
      <w:r w:rsidRPr="00DE28B6">
        <w:rPr>
          <w:rFonts w:eastAsia="Times New Roman" w:cs="Times New Roman"/>
          <w:b/>
          <w:bCs/>
          <w:i/>
          <w:color w:val="70AD47" w:themeColor="accent6"/>
          <w:sz w:val="32"/>
          <w:szCs w:val="32"/>
          <w:lang w:eastAsia="ru-RU"/>
        </w:rPr>
        <w:t xml:space="preserve">Воспитатель: Ерёмина  </w:t>
      </w:r>
    </w:p>
    <w:p w:rsidR="00DE28B6" w:rsidRPr="00DE28B6" w:rsidRDefault="00DE28B6" w:rsidP="00DE28B6">
      <w:pPr>
        <w:shd w:val="clear" w:color="auto" w:fill="FFFFFF"/>
        <w:spacing w:after="0"/>
        <w:jc w:val="right"/>
        <w:rPr>
          <w:rFonts w:eastAsia="Times New Roman" w:cs="Times New Roman"/>
          <w:b/>
          <w:bCs/>
          <w:i/>
          <w:color w:val="70AD47" w:themeColor="accent6"/>
          <w:sz w:val="32"/>
          <w:szCs w:val="32"/>
          <w:lang w:eastAsia="ru-RU"/>
        </w:rPr>
      </w:pPr>
      <w:r w:rsidRPr="00DE28B6">
        <w:rPr>
          <w:rFonts w:eastAsia="Times New Roman" w:cs="Times New Roman"/>
          <w:b/>
          <w:bCs/>
          <w:i/>
          <w:color w:val="70AD47" w:themeColor="accent6"/>
          <w:sz w:val="32"/>
          <w:szCs w:val="32"/>
          <w:lang w:eastAsia="ru-RU"/>
        </w:rPr>
        <w:t>Марина  Владимировна</w:t>
      </w:r>
    </w:p>
    <w:p w:rsidR="00DE28B6" w:rsidRDefault="00DE28B6" w:rsidP="003A14B7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E28B6" w:rsidRDefault="00DE28B6" w:rsidP="00DE28B6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i/>
          <w:color w:val="FF0000"/>
          <w:sz w:val="32"/>
          <w:szCs w:val="32"/>
          <w:lang w:eastAsia="ru-RU"/>
        </w:rPr>
      </w:pPr>
      <w:r w:rsidRPr="00DE28B6">
        <w:rPr>
          <w:rFonts w:eastAsia="Times New Roman" w:cs="Times New Roman"/>
          <w:b/>
          <w:bCs/>
          <w:i/>
          <w:color w:val="FF0000"/>
          <w:sz w:val="32"/>
          <w:szCs w:val="32"/>
          <w:lang w:eastAsia="ru-RU"/>
        </w:rPr>
        <w:t>2023 г.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Тип проекта: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информационный, </w:t>
      </w:r>
      <w:proofErr w:type="spellStart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исследовательско-творческий</w:t>
      </w:r>
      <w:proofErr w:type="spellEnd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6A5AA6">
        <w:rPr>
          <w:rFonts w:eastAsia="Times New Roman" w:cs="Times New Roman"/>
          <w:bCs/>
          <w:color w:val="000000"/>
          <w:sz w:val="24"/>
          <w:szCs w:val="24"/>
          <w:lang w:eastAsia="ru-RU"/>
        </w:rPr>
        <w:t>групповой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6A5AA6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(11 воспитанников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Продолжительность: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краткосрочный</w:t>
      </w:r>
      <w:proofErr w:type="gramEnd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(4 недели)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="006A5AA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воспитатель, 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дети </w:t>
      </w:r>
      <w:r w:rsidR="006A5AA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старшей и 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подготовительной группы, родители.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b/>
          <w:bCs/>
          <w:color w:val="FF0000"/>
          <w:sz w:val="24"/>
          <w:szCs w:val="24"/>
          <w:lang w:eastAsia="ru-RU"/>
        </w:rPr>
        <w:t>Актуальность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E12B0D">
        <w:rPr>
          <w:rFonts w:eastAsia="Times New Roman" w:cs="Times New Roman"/>
          <w:b/>
          <w:bCs/>
          <w:color w:val="FF0000"/>
          <w:sz w:val="24"/>
          <w:szCs w:val="24"/>
          <w:lang w:eastAsia="ru-RU"/>
        </w:rPr>
        <w:t>проекта</w:t>
      </w:r>
      <w:r w:rsidRPr="00E12B0D">
        <w:rPr>
          <w:rFonts w:eastAsia="Times New Roman" w:cs="Times New Roman"/>
          <w:color w:val="FF0000"/>
          <w:sz w:val="24"/>
          <w:szCs w:val="24"/>
          <w:lang w:eastAsia="ru-RU"/>
        </w:rPr>
        <w:t>: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 Мир природы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- не может не тронуть человека любознательного, открытого к </w:t>
      </w:r>
      <w:proofErr w:type="gramStart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прекрасному</w:t>
      </w:r>
      <w:proofErr w:type="gramEnd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. Наша задача - помочь ребёнку-дошкольнику открыть мир окружающей природы.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Любой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проект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 - это плод раздумий и поисков интересных форм совместной деятельности взрослых и детей, это отражение мировоззрения участников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 в том числе творческого и экологического.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Развитие творческих способностей, воображения, развитие мелкой моторики у дошкольников способствует формированию предпосылок учебной деятельности.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b/>
          <w:bCs/>
          <w:color w:val="FF0000"/>
          <w:sz w:val="24"/>
          <w:szCs w:val="24"/>
          <w:lang w:eastAsia="ru-RU"/>
        </w:rPr>
        <w:t>Проблема: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У детей недостаточно представлений о предметах и явлениях природы, о правильном отношении к окружающему миру природы, о взаимодействии с ней.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Осень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 - это не только слякоть, пронизывающий холод.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Осен</w:t>
      </w:r>
      <w:proofErr w:type="gramStart"/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ь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это золотая крона деревьев, багряная и шуршащая листва под ногами, бабье лето. А сколько всего можно интересного узнать, благодаря этой удивительной поре. Наверное, мы взрослые уже не так воспринимаем окружающий мир, как наши дети - мы потеряли веру в волшебство и сказку.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Мы не стараемся придумать что-нибудь интересное и замысловатое - ведь у нас еле-еле хватает сил на работу и домашние заботы. А для детей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осень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 приносит столько чудесного и необычного.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b/>
          <w:bCs/>
          <w:color w:val="FF0000"/>
          <w:sz w:val="24"/>
          <w:szCs w:val="24"/>
          <w:lang w:eastAsia="ru-RU"/>
        </w:rPr>
        <w:t>Цель: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Расширять и систематизировать знание детей об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осени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 как о времени года, ее признаках и явлениях.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Формировать эстетическое восприятие окружающего мира и способствовать творческому и речевому развитию детей.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b/>
          <w:bCs/>
          <w:color w:val="FF0000"/>
          <w:sz w:val="24"/>
          <w:szCs w:val="24"/>
          <w:lang w:eastAsia="ru-RU"/>
        </w:rPr>
        <w:t>Задачи проекта: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1. Расширить и систематизировать знания детей об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осени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 изменениях в природе, учить видеть и выделять отдельные объекты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осенней природы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 развивать умения наблюдать за живыми объектами и явлениями неживой природы;.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2. Совершенствовать изобразительные навыки и умения, развивать умение видеть красоту окружающего природного мира,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разнообразия его красок и форм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12B0D" w:rsidRPr="006A5AA6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i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3. Активизировать речь детей, пополнить и обогатить знания детей по лексическим </w:t>
      </w:r>
      <w:r w:rsidRPr="00E12B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темам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 </w:t>
      </w:r>
      <w:r w:rsidRPr="006A5AA6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«Овощи»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«Фрукты»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«Грибы»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«Птицы»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 «</w:t>
      </w:r>
      <w:r w:rsidRPr="006A5AA6">
        <w:rPr>
          <w:rFonts w:eastAsia="Times New Roman" w:cs="Times New Roman"/>
          <w:i/>
          <w:color w:val="000000"/>
          <w:sz w:val="24"/>
          <w:szCs w:val="24"/>
          <w:lang w:eastAsia="ru-RU"/>
        </w:rPr>
        <w:t>Животные;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4. Расширить представление о многообразии и пользе овощей и фруктов, созревающих в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осенний период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5. Воспитывать чуткость к художественному слову, любовь и бережное отношение к природе.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6. Воспитывать нравственные и духовные качества ребёнка во время его общения с природой.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7. Сформировать активность и заинтересованность родителей в педагогическом процессе.</w:t>
      </w:r>
    </w:p>
    <w:p w:rsidR="00E12B0D" w:rsidRPr="00E12B0D" w:rsidRDefault="00E12B0D" w:rsidP="00E12B0D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b/>
          <w:bCs/>
          <w:color w:val="000000"/>
          <w:lang w:eastAsia="ru-RU"/>
        </w:rPr>
        <w:t>Ожидаемые результаты проекта по образовательным областям: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- познавательное развитие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 расширение знаний о сезонных изменениях в природе, об их причинах; совершенствовать знания о видах изобразительного искусства; продолжать знакомить с художниками.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- речевое развитие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 активизация и обогащение словарного запаса детей по теме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 формирование умения правильно формулировать предложения, составлять рассказы по предложенному материалу; знание стихотворений об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осени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- социально-коммуникативное </w:t>
      </w:r>
      <w:r w:rsidRPr="00E12B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развитие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 формирование у детей ответственного отношения к природе как к основе экологических условий жизни;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художественно-эстетическое </w:t>
      </w:r>
      <w:r w:rsidRPr="00E12B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развитие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 достижение положительного эмоционального отклика у детей при знакомстве с произведениями живописи, поэзии и музыки, отражение своих эмоций в собственной изобразительной деятельности;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- физическое развитие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 повышение эмоционального, психологического, физического благополучия детей.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Этапы реализации проекта.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6A5AA6">
        <w:rPr>
          <w:rFonts w:eastAsia="Times New Roman" w:cs="Times New Roman"/>
          <w:b/>
          <w:color w:val="000000"/>
          <w:sz w:val="24"/>
          <w:szCs w:val="24"/>
          <w:lang w:eastAsia="ru-RU"/>
        </w:rPr>
        <w:t>I этап.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Организационно-подготовительный этап.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Выбор темы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Определение цели и задач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Составление плана работы;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Изучение методической литературы;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Подготовка оборудования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 материалов, литературы;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Оформление папок – передвижек для родителей по теме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6A5AA6">
        <w:rPr>
          <w:rFonts w:eastAsia="Times New Roman" w:cs="Times New Roman"/>
          <w:b/>
          <w:color w:val="000000"/>
          <w:sz w:val="24"/>
          <w:szCs w:val="24"/>
          <w:lang w:eastAsia="ru-RU"/>
        </w:rPr>
        <w:t>II. этап</w:t>
      </w:r>
      <w:r w:rsidRPr="006A5AA6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Практический.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Образовательные области. Виды детской деятельности.</w:t>
      </w:r>
    </w:p>
    <w:p w:rsidR="00020C0D" w:rsidRDefault="00E12B0D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20C0D">
        <w:rPr>
          <w:rFonts w:eastAsia="Times New Roman" w:cs="Times New Roman"/>
          <w:b/>
          <w:color w:val="000000"/>
          <w:sz w:val="24"/>
          <w:szCs w:val="24"/>
          <w:lang w:eastAsia="ru-RU"/>
        </w:rPr>
        <w:t>Социально-коммуникативное развитие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Сюжетно-ролевые </w:t>
      </w:r>
      <w:r w:rsidRPr="00E12B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игры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«Овощной магазин»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«Магазин цветов»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«На прогулке в 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осеннем лесу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Дидактические игры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 </w:t>
      </w:r>
      <w:proofErr w:type="gramStart"/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«Съедобные и ядовитые грибы»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«Запасы зверей»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«Времена года»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 «Чудесный мешочек",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«Что растёт на грядке?»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Осенние приметы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«Две корзинки»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«Овощи-фрукты»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«Найди пару»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«С какого дерева лист?»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«Что лишнее»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Труд: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Совместное украшение </w:t>
      </w:r>
      <w:r w:rsidRPr="006A5AA6">
        <w:rPr>
          <w:rFonts w:eastAsia="Times New Roman" w:cs="Times New Roman"/>
          <w:bCs/>
          <w:color w:val="000000"/>
          <w:sz w:val="24"/>
          <w:szCs w:val="24"/>
          <w:lang w:eastAsia="ru-RU"/>
        </w:rPr>
        <w:t>группы к осеннему празднику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 сбор природного материала на прогулке и гербария, посильное оказание помощи в уборке листьев с площадки.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Познавательное развитие Сенсорное </w:t>
      </w:r>
      <w:r w:rsidRPr="00E12B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развитие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 рассматривание и обследование муляжей и трафаретов овощей, фруктов, грибов, листьев.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b/>
          <w:color w:val="000000"/>
          <w:sz w:val="22"/>
          <w:lang w:eastAsia="ru-RU"/>
        </w:rPr>
      </w:pPr>
      <w:r w:rsidRPr="00020C0D">
        <w:rPr>
          <w:rFonts w:eastAsia="Times New Roman" w:cs="Times New Roman"/>
          <w:b/>
          <w:color w:val="000000"/>
          <w:sz w:val="24"/>
          <w:szCs w:val="24"/>
          <w:lang w:eastAsia="ru-RU"/>
        </w:rPr>
        <w:t>Ознакомление с природой: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беседы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«Грибы»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Осенний лес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«Поздняя 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«Животный и растительный мир 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осеннего леса</w:t>
      </w:r>
      <w:r w:rsidRPr="006A5AA6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6A5AA6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«Фрукты»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«Овощи»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- ООД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«Листопад, листопад – листья желтые летят»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«То, что растет – живое»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«Перелетные и зимующие птицы»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«Красящие и косметические свойства овощей»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«Почему 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осенние листья опадают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«Сколько красок у 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осени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«Что такое погода»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«Экскурсия в парк»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- цикл наблюдений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«Что цветет на нашем участке в начале сентября?»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«Какие они - цветущие растения?»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«Кто помогал цветам расти?»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«Что было сначала, что будет потом?»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«Соберем семена садовых цветов»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«Нужно ли собирать семена дикорастущих растений?»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«Чем отличается ель от других деревьев</w:t>
      </w:r>
      <w:r w:rsidRPr="006A5AA6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осенью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?»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«Почему 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осенью</w:t>
      </w:r>
      <w:r w:rsidRPr="006A5AA6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птицы прилетают к жилищам людей?»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«Почему исчезли насекомые?»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b/>
          <w:color w:val="000000"/>
          <w:sz w:val="24"/>
          <w:szCs w:val="24"/>
          <w:lang w:eastAsia="ru-RU"/>
        </w:rPr>
        <w:t>Речевое развитие</w:t>
      </w:r>
      <w:r w:rsidR="00020C0D">
        <w:rPr>
          <w:rFonts w:eastAsia="Times New Roman" w:cs="Times New Roman"/>
          <w:b/>
          <w:color w:val="000000"/>
          <w:sz w:val="24"/>
          <w:szCs w:val="24"/>
          <w:lang w:eastAsia="ru-RU"/>
        </w:rPr>
        <w:t>.</w:t>
      </w:r>
      <w:r w:rsidRPr="00020C0D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Чтение художественной литературы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Пословицы, поговорки, загадки об </w:t>
      </w:r>
      <w:r w:rsidRPr="006A5AA6">
        <w:rPr>
          <w:rFonts w:eastAsia="Times New Roman" w:cs="Times New Roman"/>
          <w:bCs/>
          <w:color w:val="000000"/>
          <w:sz w:val="24"/>
          <w:szCs w:val="24"/>
          <w:lang w:eastAsia="ru-RU"/>
        </w:rPr>
        <w:t>осени</w:t>
      </w:r>
      <w:r w:rsidRPr="006A5AA6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Басня И. Крылова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«Стрекоза и муравей»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И. Соколо</w:t>
      </w:r>
      <w:proofErr w:type="gramStart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в-</w:t>
      </w:r>
      <w:proofErr w:type="gramEnd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Микитов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spellStart"/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Листопадничек</w:t>
      </w:r>
      <w:proofErr w:type="spellEnd"/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М. Пришвин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«Птицы и листья»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К. </w:t>
      </w:r>
      <w:proofErr w:type="spellStart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Чашева</w:t>
      </w:r>
      <w:proofErr w:type="spellEnd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«Деревья спят»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Ю. </w:t>
      </w:r>
      <w:proofErr w:type="spellStart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Тувим</w:t>
      </w:r>
      <w:proofErr w:type="spellEnd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"Овощи"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А. Пушкин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«Уж небо 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осенью дышало…</w:t>
      </w:r>
      <w:r w:rsidRPr="006A5AA6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А. К. Толстой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, обсыпается весь наш бедный сад…»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Ф. Тютчева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«Есть в 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осени первоначальной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Н. Егорова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«Листопад»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Пересказ, рассказывание: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Пересказ произведения К. Ушинского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«Четыре желания»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- Пересказ произведения Н. Павловой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«Опенки»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Составление описательных рассказов об овощах и фруктах.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Творческое рассказывание по темам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«Мы гуляли на участке»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«Что я видел в парке?»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Составление описательного рассказа на тему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«Моя картина»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Пересказ произведения Н. Сладкова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«Почему ноябрь пегий»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Пересказ произведения В. </w:t>
      </w:r>
      <w:proofErr w:type="spellStart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Чаплиной</w:t>
      </w:r>
      <w:proofErr w:type="spellEnd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«Лес 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осенью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Заучивание наизусть: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А. Фет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«Ласточки пропали»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Е. Трутнева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6A5AA6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E12B0D" w:rsidRDefault="00E12B0D" w:rsidP="00E12B0D">
      <w:pPr>
        <w:shd w:val="clear" w:color="auto" w:fill="FFFFFF"/>
        <w:spacing w:after="0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Дидактические игры: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«Узнай по описанию»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«Какой сок, варенье?»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«Хлопай в ладоши»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«Доскажи словечко»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«Найди дерево по описанию»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Осенние слова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«Какая бывает </w:t>
      </w:r>
      <w:r w:rsidRPr="006A5AA6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6A5AA6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?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="006A5AA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 w:rsidR="006A5AA6" w:rsidRPr="006A5AA6">
        <w:rPr>
          <w:rFonts w:eastAsia="Times New Roman" w:cs="Times New Roman"/>
          <w:i/>
          <w:color w:val="000000"/>
          <w:sz w:val="24"/>
          <w:szCs w:val="24"/>
          <w:lang w:eastAsia="ru-RU"/>
        </w:rPr>
        <w:t>Лото</w:t>
      </w:r>
      <w:r w:rsidR="006A5AA6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«Собирай-ка</w:t>
      </w:r>
      <w:r w:rsidR="006A5AA6" w:rsidRPr="006A5AA6">
        <w:rPr>
          <w:rFonts w:eastAsia="Times New Roman" w:cs="Times New Roman"/>
          <w:i/>
          <w:color w:val="000000"/>
          <w:sz w:val="24"/>
          <w:szCs w:val="24"/>
          <w:lang w:eastAsia="ru-RU"/>
        </w:rPr>
        <w:t>»</w:t>
      </w:r>
      <w:r w:rsidR="006A5AA6">
        <w:rPr>
          <w:rFonts w:eastAsia="Times New Roman" w:cs="Times New Roman"/>
          <w:i/>
          <w:color w:val="000000"/>
          <w:sz w:val="24"/>
          <w:szCs w:val="24"/>
          <w:lang w:eastAsia="ru-RU"/>
        </w:rPr>
        <w:t>, «</w:t>
      </w:r>
      <w:proofErr w:type="spellStart"/>
      <w:r w:rsidR="006A5AA6">
        <w:rPr>
          <w:rFonts w:eastAsia="Times New Roman" w:cs="Times New Roman"/>
          <w:i/>
          <w:color w:val="000000"/>
          <w:sz w:val="24"/>
          <w:szCs w:val="24"/>
          <w:lang w:eastAsia="ru-RU"/>
        </w:rPr>
        <w:t>Сьедобный</w:t>
      </w:r>
      <w:proofErr w:type="spellEnd"/>
      <w:r w:rsidR="006A5AA6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грибок, полезай в кузовок», «</w:t>
      </w:r>
      <w:r w:rsidR="00D30012">
        <w:rPr>
          <w:rFonts w:eastAsia="Times New Roman" w:cs="Times New Roman"/>
          <w:i/>
          <w:color w:val="000000"/>
          <w:sz w:val="24"/>
          <w:szCs w:val="24"/>
          <w:lang w:eastAsia="ru-RU"/>
        </w:rPr>
        <w:t>Угадай по описанию</w:t>
      </w:r>
      <w:r w:rsidR="006A5AA6">
        <w:rPr>
          <w:rFonts w:eastAsia="Times New Roman" w:cs="Times New Roman"/>
          <w:i/>
          <w:color w:val="000000"/>
          <w:sz w:val="24"/>
          <w:szCs w:val="24"/>
          <w:lang w:eastAsia="ru-RU"/>
        </w:rPr>
        <w:t>»</w:t>
      </w:r>
      <w:r w:rsidR="00D30012">
        <w:rPr>
          <w:rFonts w:eastAsia="Times New Roman" w:cs="Times New Roman"/>
          <w:i/>
          <w:color w:val="000000"/>
          <w:sz w:val="24"/>
          <w:szCs w:val="24"/>
          <w:lang w:eastAsia="ru-RU"/>
        </w:rPr>
        <w:t>,  «Овощи-фрукты, фрукт</w:t>
      </w:r>
      <w:proofErr w:type="gramStart"/>
      <w:r w:rsidR="00D30012">
        <w:rPr>
          <w:rFonts w:eastAsia="Times New Roman" w:cs="Times New Roman"/>
          <w:i/>
          <w:color w:val="000000"/>
          <w:sz w:val="24"/>
          <w:szCs w:val="24"/>
          <w:lang w:eastAsia="ru-RU"/>
        </w:rPr>
        <w:t>ы-</w:t>
      </w:r>
      <w:proofErr w:type="gramEnd"/>
      <w:r w:rsidR="00D30012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овощи», «Развесь грибы», «Одень дерево», «….,листок лети в кузовок», «Что нам осень принесла»</w:t>
      </w:r>
    </w:p>
    <w:p w:rsidR="008F6342" w:rsidRPr="00E12B0D" w:rsidRDefault="008F6342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020C0D" w:rsidRDefault="00E12B0D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20C0D">
        <w:rPr>
          <w:rFonts w:eastAsia="Times New Roman" w:cs="Times New Roman"/>
          <w:b/>
          <w:color w:val="000000"/>
          <w:sz w:val="24"/>
          <w:szCs w:val="24"/>
          <w:lang w:eastAsia="ru-RU"/>
        </w:rPr>
        <w:t>Художественно-эстетическое развитие</w:t>
      </w:r>
      <w:r w:rsidR="00D30012" w:rsidRPr="00020C0D">
        <w:rPr>
          <w:rFonts w:eastAsia="Times New Roman" w:cs="Times New Roman"/>
          <w:b/>
          <w:color w:val="000000"/>
          <w:sz w:val="24"/>
          <w:szCs w:val="24"/>
          <w:lang w:eastAsia="ru-RU"/>
        </w:rPr>
        <w:t>: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Рисование: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«Лес, точно терем расписной»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«Яблоня с яблоками»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 – щедрая пора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="00020C0D"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, «Ветка рябины»</w:t>
      </w:r>
      <w:r w:rsidR="006C45A9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, «Поздняя осень».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Лепка: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«За грибами в лес 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осенний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="00D30012" w:rsidRPr="00020C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Осеннее дерево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="00D30012" w:rsidRPr="00020C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 w:rsidR="00D30012" w:rsidRPr="00020C0D">
        <w:rPr>
          <w:rFonts w:eastAsia="Times New Roman" w:cs="Times New Roman"/>
          <w:i/>
          <w:color w:val="000000"/>
          <w:sz w:val="24"/>
          <w:szCs w:val="24"/>
          <w:lang w:eastAsia="ru-RU"/>
        </w:rPr>
        <w:t>магазин «Фрукты», «Осенний грибок,</w:t>
      </w:r>
      <w:r w:rsidR="00020C0D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D30012" w:rsidRPr="00020C0D">
        <w:rPr>
          <w:rFonts w:eastAsia="Times New Roman" w:cs="Times New Roman"/>
          <w:i/>
          <w:color w:val="000000"/>
          <w:sz w:val="24"/>
          <w:szCs w:val="24"/>
          <w:lang w:eastAsia="ru-RU"/>
        </w:rPr>
        <w:t>полезай в кузовок»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i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Аппликация: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Осенний ковер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«Аппликация из 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осенних листьев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 w:rsidR="00D30012" w:rsidRPr="00020C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</w:t>
      </w:r>
      <w:r w:rsidR="00020C0D" w:rsidRPr="00020C0D">
        <w:rPr>
          <w:rFonts w:eastAsia="Times New Roman" w:cs="Times New Roman"/>
          <w:i/>
          <w:color w:val="000000"/>
          <w:sz w:val="24"/>
          <w:szCs w:val="24"/>
          <w:lang w:eastAsia="ru-RU"/>
        </w:rPr>
        <w:t>Ваза с фруктами, цветами и листьями</w:t>
      </w:r>
      <w:r w:rsidR="00D30012" w:rsidRPr="00020C0D">
        <w:rPr>
          <w:rFonts w:eastAsia="Times New Roman" w:cs="Times New Roman"/>
          <w:i/>
          <w:color w:val="000000"/>
          <w:sz w:val="24"/>
          <w:szCs w:val="24"/>
          <w:lang w:eastAsia="ru-RU"/>
        </w:rPr>
        <w:t>»</w:t>
      </w:r>
      <w:r w:rsidR="00020C0D" w:rsidRPr="00020C0D">
        <w:rPr>
          <w:rFonts w:eastAsia="Times New Roman" w:cs="Times New Roman"/>
          <w:i/>
          <w:color w:val="000000"/>
          <w:sz w:val="24"/>
          <w:szCs w:val="24"/>
          <w:lang w:eastAsia="ru-RU"/>
        </w:rPr>
        <w:t>, «Придумай, чем осенний листок, может стать?»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Конструирование: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«Грибок»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Осенний лист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(из бумаги)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Коллективная работа: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«Листопад»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Осеннее дерево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proofErr w:type="gramStart"/>
      <w:r w:rsidR="00020C0D" w:rsidRPr="00020C0D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gramEnd"/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Грибная поляна»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Рассматривание репродукций </w:t>
      </w:r>
      <w:r w:rsidRPr="00020C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картин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: И. С. Остроухов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«Золотая 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 И. И. Левитан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«Золотая 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 Г. Мясоедов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Осенний пейзаж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 В. Поленов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«Золотая 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 П. Кончаловский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«Первый снег»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Музыка: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- Хороводная игра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«Что нам 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 принесла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- песни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«Дождик»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(сл. Ю. </w:t>
      </w:r>
      <w:proofErr w:type="spellStart"/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Верижников</w:t>
      </w:r>
      <w:proofErr w:type="spellEnd"/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Осень-раскрасавица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(Муз</w:t>
      </w:r>
      <w:proofErr w:type="gramStart"/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и</w:t>
      </w:r>
      <w:proofErr w:type="gramEnd"/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сл. Г. </w:t>
      </w:r>
      <w:proofErr w:type="spellStart"/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Азаматова-Бас</w:t>
      </w:r>
      <w:proofErr w:type="spellEnd"/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- </w:t>
      </w:r>
      <w:r w:rsidR="00020C0D">
        <w:rPr>
          <w:rFonts w:eastAsia="Times New Roman" w:cs="Times New Roman"/>
          <w:bCs/>
          <w:color w:val="000000"/>
          <w:sz w:val="24"/>
          <w:szCs w:val="24"/>
          <w:lang w:eastAsia="ru-RU"/>
        </w:rPr>
        <w:t>Динамическая пауза «Листочк</w:t>
      </w:r>
      <w:proofErr w:type="gramStart"/>
      <w:r w:rsidR="00020C0D">
        <w:rPr>
          <w:rFonts w:eastAsia="Times New Roman" w:cs="Times New Roman"/>
          <w:bCs/>
          <w:color w:val="000000"/>
          <w:sz w:val="24"/>
          <w:szCs w:val="24"/>
          <w:lang w:eastAsia="ru-RU"/>
        </w:rPr>
        <w:t>и-</w:t>
      </w:r>
      <w:proofErr w:type="gramEnd"/>
      <w:r w:rsidR="00020C0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самолётики….»</w:t>
      </w:r>
    </w:p>
    <w:p w:rsidR="00E12B0D" w:rsidRDefault="00E12B0D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- Прослушивание музыкальных произведений П. И. Чайковский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«Времена года»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 А. Филиппенко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«Танец 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осенних листочков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 А. Вивальди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И. </w:t>
      </w:r>
      <w:proofErr w:type="spellStart"/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Кореневский</w:t>
      </w:r>
      <w:proofErr w:type="spellEnd"/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</w:t>
      </w:r>
      <w:r w:rsidRPr="00020C0D">
        <w:rPr>
          <w:rFonts w:eastAsia="Times New Roman" w:cs="Times New Roman"/>
          <w:bCs/>
          <w:color w:val="000000"/>
          <w:sz w:val="24"/>
          <w:szCs w:val="24"/>
          <w:lang w:eastAsia="ru-RU"/>
        </w:rPr>
        <w:t>Осенью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В. </w:t>
      </w:r>
      <w:proofErr w:type="spellStart"/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Тюльпанова</w:t>
      </w:r>
      <w:proofErr w:type="spellEnd"/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«Сказочный лес»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8F6342" w:rsidRPr="008F6342" w:rsidRDefault="008F6342" w:rsidP="00E12B0D">
      <w:pPr>
        <w:shd w:val="clear" w:color="auto" w:fill="FFFFFF"/>
        <w:spacing w:after="0"/>
        <w:rPr>
          <w:rFonts w:ascii="Calibri" w:eastAsia="Times New Roman" w:hAnsi="Calibri" w:cs="Calibri"/>
          <w:i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Сценка </w:t>
      </w:r>
      <w:r w:rsidRPr="008F6342">
        <w:rPr>
          <w:rFonts w:eastAsia="Times New Roman" w:cs="Times New Roman"/>
          <w:i/>
          <w:color w:val="000000"/>
          <w:sz w:val="24"/>
          <w:szCs w:val="24"/>
          <w:lang w:eastAsia="ru-RU"/>
        </w:rPr>
        <w:t>«Как животные к зиме готовятся»</w:t>
      </w:r>
    </w:p>
    <w:p w:rsidR="00020C0D" w:rsidRDefault="00E12B0D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20C0D">
        <w:rPr>
          <w:rFonts w:eastAsia="Times New Roman" w:cs="Times New Roman"/>
          <w:b/>
          <w:color w:val="000000"/>
          <w:sz w:val="24"/>
          <w:szCs w:val="24"/>
          <w:lang w:eastAsia="ru-RU"/>
        </w:rPr>
        <w:t>Физическое развитие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Подвижные </w:t>
      </w:r>
      <w:r w:rsidRPr="00020C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игры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: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«Белкины запасы»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«Раз, два, три – названный лист бери»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«У медведя </w:t>
      </w:r>
      <w:proofErr w:type="gramStart"/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во</w:t>
      </w:r>
      <w:proofErr w:type="gramEnd"/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бору»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«Перелет птиц»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«Гуси»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«Филин и пташки»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«Поедем в лес»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«Вершки и корешки»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«Совушка»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 эстафета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«Собери 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осенний букет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12B0D" w:rsidRPr="00020C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Физкультминутки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«Аист»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«Капуста»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 дыхательная гимнастика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«Ветерок»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пальчиковая </w:t>
      </w:r>
      <w:r w:rsidRPr="00020C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гимнастика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: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«Вышел дождик погулять»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«Здравству</w:t>
      </w:r>
      <w:r w:rsid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й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 золотая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20C0D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Осень</w:t>
      </w:r>
      <w:r w:rsidRPr="00020C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20C0D">
        <w:rPr>
          <w:rFonts w:eastAsia="Times New Roman" w:cs="Times New Roman"/>
          <w:color w:val="000000"/>
          <w:sz w:val="24"/>
          <w:szCs w:val="24"/>
          <w:lang w:eastAsia="ru-RU"/>
        </w:rPr>
        <w:t> и др.</w:t>
      </w:r>
    </w:p>
    <w:p w:rsidR="008F6342" w:rsidRDefault="00E12B0D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20C0D">
        <w:rPr>
          <w:rFonts w:eastAsia="Times New Roman" w:cs="Times New Roman"/>
          <w:b/>
          <w:color w:val="000000"/>
          <w:sz w:val="24"/>
          <w:szCs w:val="24"/>
          <w:lang w:eastAsia="ru-RU"/>
        </w:rPr>
        <w:t>Культурно - досуговая деятельность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E12B0D" w:rsidRPr="008F6342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r w:rsidRPr="008F6342">
        <w:rPr>
          <w:rFonts w:eastAsia="Times New Roman" w:cs="Times New Roman"/>
          <w:color w:val="000000"/>
          <w:sz w:val="24"/>
          <w:szCs w:val="24"/>
          <w:lang w:eastAsia="ru-RU"/>
        </w:rPr>
        <w:t>Праздник </w:t>
      </w:r>
      <w:r w:rsidRPr="008F6342">
        <w:rPr>
          <w:rFonts w:eastAsia="Times New Roman" w:cs="Times New Roman"/>
          <w:bCs/>
          <w:color w:val="000000"/>
          <w:sz w:val="24"/>
          <w:szCs w:val="24"/>
          <w:lang w:eastAsia="ru-RU"/>
        </w:rPr>
        <w:t>осени </w:t>
      </w:r>
      <w:r w:rsidRPr="008F6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="00020C0D" w:rsidRPr="008F6342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Осенние забавы</w:t>
      </w:r>
      <w:r w:rsidRPr="008F6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викторина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="008F6342" w:rsidRPr="008F6342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В гостях у осени</w:t>
      </w:r>
      <w:r w:rsidRPr="008F6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E12B0D" w:rsidRPr="008F6342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 xml:space="preserve">- </w:t>
      </w:r>
      <w:r w:rsidR="008F6342" w:rsidRPr="008F634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районная </w:t>
      </w:r>
      <w:r w:rsidRPr="008F6342">
        <w:rPr>
          <w:rFonts w:eastAsia="Times New Roman" w:cs="Times New Roman"/>
          <w:color w:val="000000"/>
          <w:sz w:val="24"/>
          <w:szCs w:val="24"/>
          <w:lang w:eastAsia="ru-RU"/>
        </w:rPr>
        <w:t>выставка поделок: </w:t>
      </w:r>
      <w:r w:rsidRPr="008F6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="008F6342" w:rsidRPr="008F6342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Осенний переполох</w:t>
      </w:r>
      <w:r w:rsidRPr="008F6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8F6342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8F6342" w:rsidRDefault="00E12B0D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F6342">
        <w:rPr>
          <w:rFonts w:eastAsia="Times New Roman" w:cs="Times New Roman"/>
          <w:color w:val="000000"/>
          <w:sz w:val="24"/>
          <w:szCs w:val="24"/>
          <w:lang w:eastAsia="ru-RU"/>
        </w:rPr>
        <w:t>Взаимодействие с родителям</w:t>
      </w:r>
      <w:r w:rsidR="008F6342" w:rsidRPr="008F6342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 </w:t>
      </w:r>
      <w:r w:rsidRPr="008F6342">
        <w:rPr>
          <w:rFonts w:eastAsia="Times New Roman" w:cs="Times New Roman"/>
          <w:color w:val="000000"/>
          <w:sz w:val="24"/>
          <w:szCs w:val="24"/>
          <w:lang w:eastAsia="ru-RU"/>
        </w:rPr>
        <w:t>Консультации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: «Закаливание, профилактика </w:t>
      </w:r>
      <w:proofErr w:type="gramStart"/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простудных</w:t>
      </w:r>
      <w:proofErr w:type="gramEnd"/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и инфекционных заболеваний»,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«Профилактика гриппа у детей»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6342">
        <w:rPr>
          <w:rFonts w:eastAsia="Times New Roman" w:cs="Times New Roman"/>
          <w:color w:val="000000"/>
          <w:sz w:val="24"/>
          <w:szCs w:val="24"/>
          <w:lang w:eastAsia="ru-RU"/>
        </w:rPr>
        <w:t>- Папки-передвижки: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«Золотая </w:t>
      </w:r>
      <w:r w:rsidRPr="00E12B0D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Осень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E12B0D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Осени месяцы</w:t>
      </w:r>
      <w:r w:rsidRPr="00E12B0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12B0D" w:rsidRPr="008F6342" w:rsidRDefault="008F6342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-</w:t>
      </w:r>
      <w:r w:rsidR="00E12B0D" w:rsidRPr="008F6342">
        <w:rPr>
          <w:rFonts w:eastAsia="Times New Roman" w:cs="Times New Roman"/>
          <w:color w:val="000000"/>
          <w:sz w:val="24"/>
          <w:szCs w:val="24"/>
          <w:lang w:eastAsia="ru-RU"/>
        </w:rPr>
        <w:t>Памятки: «Рекомендации родителям по верхней одежде ребёнка в </w:t>
      </w:r>
      <w:r w:rsidR="00E12B0D" w:rsidRPr="008F6342">
        <w:rPr>
          <w:rFonts w:eastAsia="Times New Roman" w:cs="Times New Roman"/>
          <w:bCs/>
          <w:color w:val="000000"/>
          <w:sz w:val="24"/>
          <w:szCs w:val="24"/>
          <w:lang w:eastAsia="ru-RU"/>
        </w:rPr>
        <w:t>осенний период</w:t>
      </w:r>
      <w:r w:rsidR="00E12B0D" w:rsidRPr="008F6342">
        <w:rPr>
          <w:rFonts w:eastAsia="Times New Roman" w:cs="Times New Roman"/>
          <w:color w:val="000000"/>
          <w:sz w:val="24"/>
          <w:szCs w:val="24"/>
          <w:lang w:eastAsia="ru-RU"/>
        </w:rPr>
        <w:t>», </w:t>
      </w:r>
      <w:r w:rsidR="00E12B0D" w:rsidRPr="008F6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="00E12B0D" w:rsidRPr="008F6342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Осенние пословицы</w:t>
      </w:r>
      <w:r w:rsidR="00E12B0D" w:rsidRPr="008F6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="00E12B0D" w:rsidRPr="008F6342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12B0D" w:rsidRPr="008F6342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6342">
        <w:rPr>
          <w:rFonts w:eastAsia="Times New Roman" w:cs="Times New Roman"/>
          <w:color w:val="000000"/>
          <w:sz w:val="24"/>
          <w:szCs w:val="24"/>
          <w:lang w:eastAsia="ru-RU"/>
        </w:rPr>
        <w:t>- Сбор природного материала</w:t>
      </w:r>
    </w:p>
    <w:p w:rsidR="00E12B0D" w:rsidRPr="008F6342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634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участие в </w:t>
      </w:r>
      <w:r w:rsidR="008F634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районной </w:t>
      </w:r>
      <w:r w:rsidRPr="008F6342">
        <w:rPr>
          <w:rFonts w:eastAsia="Times New Roman" w:cs="Times New Roman"/>
          <w:color w:val="000000"/>
          <w:sz w:val="24"/>
          <w:szCs w:val="24"/>
          <w:lang w:eastAsia="ru-RU"/>
        </w:rPr>
        <w:t>выставке </w:t>
      </w:r>
      <w:r w:rsidR="008F6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«Осенний переполох</w:t>
      </w:r>
      <w:r w:rsidRPr="008F6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E12B0D" w:rsidRDefault="00E12B0D" w:rsidP="00E12B0D">
      <w:pPr>
        <w:shd w:val="clear" w:color="auto" w:fill="FFFFFF"/>
        <w:spacing w:after="0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8F6342">
        <w:rPr>
          <w:rFonts w:eastAsia="Times New Roman" w:cs="Times New Roman"/>
          <w:color w:val="000000"/>
          <w:sz w:val="24"/>
          <w:szCs w:val="24"/>
          <w:lang w:eastAsia="ru-RU"/>
        </w:rPr>
        <w:t>- помощь в </w:t>
      </w:r>
      <w:r w:rsidRPr="008F6342">
        <w:rPr>
          <w:rFonts w:eastAsia="Times New Roman" w:cs="Times New Roman"/>
          <w:bCs/>
          <w:color w:val="000000"/>
          <w:sz w:val="24"/>
          <w:szCs w:val="24"/>
          <w:lang w:eastAsia="ru-RU"/>
        </w:rPr>
        <w:t>подготовке к празднику </w:t>
      </w:r>
      <w:r w:rsidRPr="008F6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8F6342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Осенняя сказка</w:t>
      </w:r>
      <w:r w:rsidRPr="008F6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8F6342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8F6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(изготовление атрибутов, костюмов, разу</w:t>
      </w:r>
      <w:r w:rsidR="008F6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чивание стихов, песен)</w:t>
      </w:r>
    </w:p>
    <w:p w:rsidR="008F6342" w:rsidRDefault="008F6342" w:rsidP="00E12B0D">
      <w:pPr>
        <w:shd w:val="clear" w:color="auto" w:fill="FFFFFF"/>
        <w:spacing w:after="0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</w:p>
    <w:p w:rsidR="008F6342" w:rsidRPr="008F6342" w:rsidRDefault="008F6342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2"/>
          <w:lang w:eastAsia="ru-RU"/>
        </w:rPr>
        <w:drawing>
          <wp:inline distT="0" distB="0" distL="0" distR="0">
            <wp:extent cx="2651760" cy="1989202"/>
            <wp:effectExtent l="0" t="0" r="0" b="0"/>
            <wp:docPr id="2" name="Рисунок 2" descr="D:\ФОТО\2023-24\Осень разноцветная\169710748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3-24\Осень разноцветная\1697107486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72" cy="199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2"/>
          <w:lang w:eastAsia="ru-RU"/>
        </w:rPr>
        <w:t xml:space="preserve">            </w:t>
      </w:r>
      <w:r>
        <w:rPr>
          <w:rFonts w:ascii="Calibri" w:eastAsia="Times New Roman" w:hAnsi="Calibri" w:cs="Calibri"/>
          <w:noProof/>
          <w:color w:val="000000"/>
          <w:sz w:val="22"/>
          <w:lang w:eastAsia="ru-RU"/>
        </w:rPr>
        <w:drawing>
          <wp:inline distT="0" distB="0" distL="0" distR="0">
            <wp:extent cx="2651760" cy="1989204"/>
            <wp:effectExtent l="0" t="0" r="0" b="0"/>
            <wp:docPr id="3" name="Рисунок 3" descr="D:\ФОТО\2023-24\Осень разноцветная\169710748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3-24\Осень разноцветная\1697107486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25" cy="199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42" w:rsidRDefault="008F6342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8F6342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83250" cy="4263257"/>
            <wp:effectExtent l="19050" t="0" r="0" b="0"/>
            <wp:docPr id="4" name="Рисунок 4" descr="D:\ФОТО\2023-24\Осень разноцветная\169710748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23-24\Осень разноцветная\1697107486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681" cy="426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21915" w:rsidRDefault="00A21915" w:rsidP="00A21915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66360" cy="3875515"/>
            <wp:effectExtent l="0" t="0" r="0" b="0"/>
            <wp:docPr id="5" name="Рисунок 5" descr="D:\ФОТО\2023-24\Осень разноцветная\169710748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23-24\Осень разноцветная\1697107486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76" cy="387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42" w:rsidRDefault="008F6342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9860" cy="2017783"/>
            <wp:effectExtent l="0" t="0" r="0" b="0"/>
            <wp:docPr id="6" name="Рисунок 6" descr="D:\ФОТО\2023-24\Осень разноцветная\169710748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23-24\Осень разноцветная\1697107486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43" cy="202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</w:t>
      </w: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6060" cy="2074944"/>
            <wp:effectExtent l="0" t="0" r="0" b="0"/>
            <wp:docPr id="7" name="Рисунок 7" descr="D:\ФОТО\2023-24\Осень разноцветная\169710748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23-24\Осень разноцветная\1697107486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35" cy="207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9860" cy="2017783"/>
            <wp:effectExtent l="0" t="0" r="0" b="0"/>
            <wp:docPr id="8" name="Рисунок 8" descr="D:\ФОТО\2023-24\Осень разноцветная\169710748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23-24\Осень разноцветная\1697107486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43" cy="201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</w:t>
      </w: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3680" cy="2080660"/>
            <wp:effectExtent l="0" t="0" r="0" b="0"/>
            <wp:docPr id="9" name="Рисунок 9" descr="D:\ФОТО\2023-24\Осень разноцветная\169710748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23-24\Осень разноцветная\1697107486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32" cy="20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21915" w:rsidRDefault="00A21915" w:rsidP="001D7F53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73040" cy="3955540"/>
            <wp:effectExtent l="0" t="0" r="0" b="0"/>
            <wp:docPr id="10" name="Рисунок 10" descr="D:\ФОТО\2023-24\Осень разноцветная\169710748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2023-24\Осень разноцветная\1697107486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24" cy="395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53" w:rsidRDefault="001D7F53" w:rsidP="001D7F53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D7F53" w:rsidRDefault="001D7F53" w:rsidP="001D7F53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D7F53" w:rsidRDefault="001D7F53" w:rsidP="001D7F53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8420" cy="3463894"/>
            <wp:effectExtent l="0" t="0" r="0" b="0"/>
            <wp:docPr id="11" name="Рисунок 11" descr="D:\ФОТО\2023-24\Осень разноцветная\169710748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23-24\Осень разноцветная\1697107486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11" cy="346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F53">
        <w:rPr>
          <w:rFonts w:eastAsia="Times New Roman" w:cs="Times New Roman"/>
          <w:noProof/>
          <w:color w:val="000000"/>
          <w:sz w:val="24"/>
          <w:szCs w:val="24"/>
          <w:lang w:eastAsia="ru-RU"/>
        </w:rPr>
        <w:t xml:space="preserve">        </w:t>
      </w: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45833" cy="2209800"/>
            <wp:effectExtent l="0" t="0" r="0" b="0"/>
            <wp:docPr id="12" name="Рисунок 12" descr="D:\ФОТО\2023-24\Осень разноцветная\169710748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2023-24\Осень разноцветная\1697107486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19" cy="22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21915" w:rsidRDefault="001D7F53" w:rsidP="001D7F53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27320" cy="3921244"/>
            <wp:effectExtent l="0" t="0" r="0" b="0"/>
            <wp:docPr id="13" name="Рисунок 13" descr="D:\ФОТО\2023-24\Осень разноцветная\169710748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2023-24\Осень разноцветная\16971074868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75" cy="39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21915" w:rsidRDefault="00A21915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D7F53" w:rsidRDefault="001D7F53" w:rsidP="00E12B0D">
      <w:pPr>
        <w:shd w:val="clear" w:color="auto" w:fill="FFFFFF"/>
        <w:spacing w:after="0"/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86985" cy="2090641"/>
            <wp:effectExtent l="0" t="0" r="0" b="0"/>
            <wp:docPr id="14" name="Рисунок 14" descr="D:\ФОТО\2023-24\Осень разноцветная\169733732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2023-24\Осень разноцветная\16973373249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74" cy="209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3680" cy="2080660"/>
            <wp:effectExtent l="0" t="0" r="0" b="0"/>
            <wp:docPr id="15" name="Рисунок 15" descr="D:\ФОТО\2023-24\Осень разноцветная\169733732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2023-24\Осень разноцветная\16973373249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60" cy="20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53" w:rsidRDefault="001D7F53" w:rsidP="00E12B0D">
      <w:pPr>
        <w:shd w:val="clear" w:color="auto" w:fill="FFFFFF"/>
        <w:spacing w:after="0"/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:rsidR="001D7F53" w:rsidRDefault="001D7F53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D7F53" w:rsidRDefault="001D7F53" w:rsidP="001D7F53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1122" cy="2141220"/>
            <wp:effectExtent l="0" t="0" r="0" b="0"/>
            <wp:docPr id="16" name="Рисунок 16" descr="D:\ФОТО\2023-24\Осень разноцветная\169733732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2023-24\Осень разноцветная\1697337324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242" b="-1"/>
                    <a:stretch/>
                  </pic:blipFill>
                  <pic:spPr bwMode="auto">
                    <a:xfrm>
                      <a:off x="0" y="0"/>
                      <a:ext cx="4574935" cy="214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7F53" w:rsidRDefault="001D7F53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D7F53" w:rsidRDefault="001D7F53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22116" cy="2116994"/>
            <wp:effectExtent l="19050" t="0" r="0" b="0"/>
            <wp:docPr id="17" name="Рисунок 17" descr="D:\ФОТО\2023-24\Осень разноцветная\169733732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2023-24\Осень разноцветная\1697337325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23" cy="21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5A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</w:t>
      </w:r>
      <w:bookmarkStart w:id="0" w:name="_GoBack"/>
      <w:bookmarkEnd w:id="0"/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5976" cy="2142394"/>
            <wp:effectExtent l="19050" t="0" r="1524" b="0"/>
            <wp:docPr id="18" name="Рисунок 18" descr="D:\ФОТО\2023-24\Осень разноцветная\169733732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2023-24\Осень разноцветная\1697337325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98" cy="21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53" w:rsidRDefault="001D7F53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D7F53" w:rsidRDefault="001D7F53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73253" cy="4180744"/>
            <wp:effectExtent l="19050" t="0" r="8397" b="0"/>
            <wp:docPr id="19" name="Рисунок 19" descr="D:\ФОТО\2023-24\Осень разноцветная\169733732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2023-24\Осень разноцветная\1697337325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37" cy="41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A9" w:rsidRDefault="006C45A9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6C45A9" w:rsidRDefault="006C45A9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73395" cy="2533650"/>
            <wp:effectExtent l="19050" t="0" r="8255" b="0"/>
            <wp:docPr id="20" name="Рисунок 1" descr="D:\ФОТО\2023-24\Осень разноцветная\169831199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3-24\Осень разноцветная\1698311992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99" cy="253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A9" w:rsidRDefault="006C45A9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6C45A9" w:rsidRDefault="006C45A9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2128837"/>
            <wp:effectExtent l="19050" t="0" r="0" b="0"/>
            <wp:docPr id="21" name="Рисунок 2" descr="D:\ФОТО\2023-24\Осень разноцветная\169829015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3-24\Осень разноцветная\16982901537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60" cy="213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2128837"/>
            <wp:effectExtent l="19050" t="0" r="0" b="0"/>
            <wp:docPr id="22" name="Рисунок 3" descr="D:\ФОТО\2023-24\Осень разноцветная\169829015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3-24\Осень разноцветная\16982901537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58" cy="213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A9" w:rsidRDefault="006C45A9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6C45A9" w:rsidRDefault="006C45A9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6C45A9" w:rsidRDefault="006C45A9" w:rsidP="00DE28B6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38750" cy="3929063"/>
            <wp:effectExtent l="19050" t="0" r="0" b="0"/>
            <wp:docPr id="23" name="Рисунок 4" descr="D:\ФОТО\2023-24\Осень разноцветная\169829015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23-24\Осень разноцветная\16982901537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42" w:rsidRDefault="008F6342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8F6342" w:rsidRDefault="008F6342" w:rsidP="00E12B0D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Анализ результатов работы.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В ходе реализации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проекта у детей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: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развивались творческие способности,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углубились знания о природе, укрепилось представление о необходимости бережного отношения к ней,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совершенствовалось умение осуществлять экспериментальную деятельность, устанавливать причинно-следственные связи в окружающем мире,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расширился и активизировался словарный запас,</w:t>
      </w:r>
    </w:p>
    <w:p w:rsidR="00E12B0D" w:rsidRPr="00E12B0D" w:rsidRDefault="00E12B0D" w:rsidP="00E12B0D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- у родителей появился интерес к </w:t>
      </w:r>
      <w:r w:rsidRPr="00E12B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проектной деятельности</w:t>
      </w:r>
      <w:r w:rsidRPr="00E12B0D">
        <w:rPr>
          <w:rFonts w:eastAsia="Times New Roman" w:cs="Times New Roman"/>
          <w:color w:val="000000"/>
          <w:sz w:val="24"/>
          <w:szCs w:val="24"/>
          <w:lang w:eastAsia="ru-RU"/>
        </w:rPr>
        <w:t>, они с удовольствием принимали участие в оформлении выставки.</w:t>
      </w:r>
    </w:p>
    <w:p w:rsidR="00F12C76" w:rsidRDefault="00F12C76" w:rsidP="006C0B77">
      <w:pPr>
        <w:spacing w:after="0"/>
        <w:ind w:firstLine="709"/>
        <w:jc w:val="both"/>
      </w:pPr>
    </w:p>
    <w:sectPr w:rsidR="00F12C76" w:rsidSect="00DE28B6">
      <w:pgSz w:w="11906" w:h="16838" w:code="9"/>
      <w:pgMar w:top="1134" w:right="851" w:bottom="1134" w:left="1701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B0D"/>
    <w:rsid w:val="00020C0D"/>
    <w:rsid w:val="001D7F53"/>
    <w:rsid w:val="003A14B7"/>
    <w:rsid w:val="003E120E"/>
    <w:rsid w:val="004D695D"/>
    <w:rsid w:val="006A5AA6"/>
    <w:rsid w:val="006C0B77"/>
    <w:rsid w:val="006C45A9"/>
    <w:rsid w:val="008242FF"/>
    <w:rsid w:val="00870751"/>
    <w:rsid w:val="008F6342"/>
    <w:rsid w:val="00922C48"/>
    <w:rsid w:val="00A21915"/>
    <w:rsid w:val="00B915B7"/>
    <w:rsid w:val="00C646A4"/>
    <w:rsid w:val="00CD26DF"/>
    <w:rsid w:val="00D30012"/>
    <w:rsid w:val="00DE28B6"/>
    <w:rsid w:val="00E12B0D"/>
    <w:rsid w:val="00EA59DF"/>
    <w:rsid w:val="00EE4070"/>
    <w:rsid w:val="00F12C76"/>
    <w:rsid w:val="00F97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7">
    <w:name w:val="c27"/>
    <w:basedOn w:val="a"/>
    <w:rsid w:val="00E12B0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12B0D"/>
  </w:style>
  <w:style w:type="paragraph" w:customStyle="1" w:styleId="c25">
    <w:name w:val="c25"/>
    <w:basedOn w:val="a"/>
    <w:rsid w:val="00E12B0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12B0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12B0D"/>
  </w:style>
  <w:style w:type="character" w:customStyle="1" w:styleId="c5">
    <w:name w:val="c5"/>
    <w:basedOn w:val="a0"/>
    <w:rsid w:val="00E12B0D"/>
  </w:style>
  <w:style w:type="character" w:customStyle="1" w:styleId="c2">
    <w:name w:val="c2"/>
    <w:basedOn w:val="a0"/>
    <w:rsid w:val="00E12B0D"/>
  </w:style>
  <w:style w:type="character" w:customStyle="1" w:styleId="c4">
    <w:name w:val="c4"/>
    <w:basedOn w:val="a0"/>
    <w:rsid w:val="00E12B0D"/>
  </w:style>
  <w:style w:type="character" w:customStyle="1" w:styleId="c3">
    <w:name w:val="c3"/>
    <w:basedOn w:val="a0"/>
    <w:rsid w:val="00E12B0D"/>
  </w:style>
  <w:style w:type="character" w:customStyle="1" w:styleId="c11">
    <w:name w:val="c11"/>
    <w:basedOn w:val="a0"/>
    <w:rsid w:val="00E12B0D"/>
  </w:style>
  <w:style w:type="character" w:customStyle="1" w:styleId="c6">
    <w:name w:val="c6"/>
    <w:basedOn w:val="a0"/>
    <w:rsid w:val="00E12B0D"/>
  </w:style>
  <w:style w:type="character" w:customStyle="1" w:styleId="c23">
    <w:name w:val="c23"/>
    <w:basedOn w:val="a0"/>
    <w:rsid w:val="00E12B0D"/>
  </w:style>
  <w:style w:type="paragraph" w:customStyle="1" w:styleId="c28">
    <w:name w:val="c28"/>
    <w:basedOn w:val="a"/>
    <w:rsid w:val="00E12B0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E12B0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E12B0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12B0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12B0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E12B0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A14B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2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1407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2023-10-10T06:54:00Z</dcterms:created>
  <dcterms:modified xsi:type="dcterms:W3CDTF">2023-10-26T09:53:00Z</dcterms:modified>
</cp:coreProperties>
</file>